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136AFB6" w14:textId="0E1AB1D1" w:rsidR="00752A99" w:rsidRPr="00B149BC" w:rsidRDefault="00752A99" w:rsidP="007C544C">
      <w:pPr>
        <w:spacing w:line="276" w:lineRule="auto"/>
        <w:rPr>
          <w:sz w:val="18"/>
          <w:szCs w:val="18"/>
        </w:rPr>
      </w:pPr>
      <w:r w:rsidRPr="00B149BC">
        <w:rPr>
          <w:b/>
          <w:sz w:val="18"/>
          <w:szCs w:val="18"/>
        </w:rPr>
        <w:t>portfolio institutionell Awards 20</w:t>
      </w:r>
      <w:r w:rsidR="000F2AA7" w:rsidRPr="00B149BC">
        <w:rPr>
          <w:b/>
          <w:sz w:val="18"/>
          <w:szCs w:val="18"/>
        </w:rPr>
        <w:t>2</w:t>
      </w:r>
      <w:r w:rsidR="007C544C" w:rsidRPr="00B149BC">
        <w:rPr>
          <w:b/>
          <w:sz w:val="18"/>
          <w:szCs w:val="18"/>
        </w:rPr>
        <w:t>1</w:t>
      </w:r>
    </w:p>
    <w:p w14:paraId="29FF8939" w14:textId="77777777" w:rsidR="00752A99" w:rsidRPr="00B149BC" w:rsidRDefault="00752A99" w:rsidP="007C544C">
      <w:pPr>
        <w:spacing w:line="276" w:lineRule="auto"/>
        <w:rPr>
          <w:sz w:val="18"/>
          <w:szCs w:val="18"/>
        </w:rPr>
      </w:pPr>
      <w:r w:rsidRPr="00B149BC">
        <w:rPr>
          <w:sz w:val="18"/>
          <w:szCs w:val="18"/>
        </w:rPr>
        <w:t>Die wichtigste Auszeichnung für institutionelle Investoren in Deutschland</w:t>
      </w:r>
    </w:p>
    <w:p w14:paraId="4B401AB6" w14:textId="2AED9615" w:rsidR="00752A99" w:rsidRPr="00266427" w:rsidRDefault="007C544C" w:rsidP="007C544C">
      <w:pPr>
        <w:spacing w:line="276" w:lineRule="auto"/>
        <w:rPr>
          <w:sz w:val="18"/>
          <w:szCs w:val="18"/>
        </w:rPr>
      </w:pPr>
      <w:r w:rsidRPr="00B149BC">
        <w:rPr>
          <w:sz w:val="18"/>
          <w:szCs w:val="18"/>
        </w:rPr>
        <w:t>17</w:t>
      </w:r>
      <w:r w:rsidR="000F2AA7" w:rsidRPr="00B149BC">
        <w:rPr>
          <w:sz w:val="18"/>
          <w:szCs w:val="18"/>
        </w:rPr>
        <w:t>.</w:t>
      </w:r>
      <w:r w:rsidR="00752A99" w:rsidRPr="00B149BC">
        <w:rPr>
          <w:sz w:val="18"/>
          <w:szCs w:val="18"/>
        </w:rPr>
        <w:t xml:space="preserve"> </w:t>
      </w:r>
      <w:r w:rsidRPr="00B149BC">
        <w:rPr>
          <w:sz w:val="18"/>
          <w:szCs w:val="18"/>
        </w:rPr>
        <w:t>Juni</w:t>
      </w:r>
      <w:r w:rsidR="00752A99" w:rsidRPr="00B149BC">
        <w:rPr>
          <w:sz w:val="18"/>
          <w:szCs w:val="18"/>
        </w:rPr>
        <w:t xml:space="preserve"> 20</w:t>
      </w:r>
      <w:r w:rsidR="000F2AA7" w:rsidRPr="00B149BC">
        <w:rPr>
          <w:sz w:val="18"/>
          <w:szCs w:val="18"/>
        </w:rPr>
        <w:t>2</w:t>
      </w:r>
      <w:r w:rsidRPr="00B149BC">
        <w:rPr>
          <w:sz w:val="18"/>
          <w:szCs w:val="18"/>
        </w:rPr>
        <w:t>1</w:t>
      </w:r>
      <w:r w:rsidR="00752A99" w:rsidRPr="00B149BC">
        <w:rPr>
          <w:sz w:val="18"/>
          <w:szCs w:val="18"/>
        </w:rPr>
        <w:t xml:space="preserve"> in Berlin</w:t>
      </w:r>
    </w:p>
    <w:p w14:paraId="754D96A3" w14:textId="77777777" w:rsidR="00752A99" w:rsidRPr="00266427" w:rsidRDefault="00752A99" w:rsidP="007C544C">
      <w:pPr>
        <w:spacing w:line="276" w:lineRule="auto"/>
        <w:rPr>
          <w:sz w:val="18"/>
          <w:szCs w:val="18"/>
        </w:rPr>
      </w:pPr>
    </w:p>
    <w:p w14:paraId="3C98DD8E" w14:textId="77777777" w:rsidR="00752A99" w:rsidRPr="00266427" w:rsidRDefault="00752A99" w:rsidP="007C544C">
      <w:pPr>
        <w:spacing w:line="276" w:lineRule="auto"/>
        <w:rPr>
          <w:sz w:val="18"/>
          <w:szCs w:val="18"/>
        </w:rPr>
      </w:pPr>
    </w:p>
    <w:p w14:paraId="4F78719E" w14:textId="77777777" w:rsidR="00752A99" w:rsidRPr="00AF0198" w:rsidRDefault="00752A99" w:rsidP="007C544C">
      <w:pPr>
        <w:spacing w:line="276" w:lineRule="auto"/>
        <w:rPr>
          <w:b/>
          <w:sz w:val="24"/>
          <w:szCs w:val="24"/>
        </w:rPr>
      </w:pPr>
      <w:r w:rsidRPr="00AF0198">
        <w:rPr>
          <w:b/>
          <w:bCs/>
          <w:sz w:val="24"/>
          <w:szCs w:val="24"/>
        </w:rPr>
        <w:t>Fragebogen zur Award-Kategorie</w:t>
      </w:r>
    </w:p>
    <w:p w14:paraId="5AAB9CDA" w14:textId="77777777" w:rsidR="00752A99" w:rsidRPr="00AF0198" w:rsidRDefault="00752A99" w:rsidP="007C544C">
      <w:pPr>
        <w:spacing w:line="276" w:lineRule="auto"/>
        <w:rPr>
          <w:sz w:val="24"/>
          <w:szCs w:val="24"/>
        </w:rPr>
      </w:pPr>
      <w:r w:rsidRPr="00AF0198">
        <w:rPr>
          <w:b/>
          <w:sz w:val="24"/>
          <w:szCs w:val="24"/>
        </w:rPr>
        <w:t>Beste</w:t>
      </w:r>
      <w:r w:rsidR="005A0BD5" w:rsidRPr="00AF0198">
        <w:rPr>
          <w:b/>
          <w:sz w:val="24"/>
          <w:szCs w:val="24"/>
        </w:rPr>
        <w:t>r kommunaler Investor</w:t>
      </w:r>
      <w:r w:rsidR="00266427" w:rsidRPr="00AF0198">
        <w:rPr>
          <w:b/>
          <w:sz w:val="24"/>
          <w:szCs w:val="24"/>
        </w:rPr>
        <w:t xml:space="preserve"> </w:t>
      </w:r>
    </w:p>
    <w:p w14:paraId="04AD4AF7" w14:textId="01C1EBF3" w:rsidR="00133961" w:rsidRPr="00470DFC" w:rsidRDefault="0001252C" w:rsidP="00266427">
      <w:pPr>
        <w:spacing w:line="276" w:lineRule="auto"/>
        <w:rPr>
          <w:bCs/>
          <w:sz w:val="18"/>
          <w:szCs w:val="18"/>
        </w:rPr>
      </w:pPr>
      <w:r w:rsidRPr="00470DFC">
        <w:rPr>
          <w:bCs/>
          <w:sz w:val="18"/>
          <w:szCs w:val="18"/>
        </w:rPr>
        <w:t xml:space="preserve">Fokus: </w:t>
      </w:r>
      <w:r w:rsidR="00920222" w:rsidRPr="00470DFC">
        <w:rPr>
          <w:bCs/>
          <w:sz w:val="18"/>
          <w:szCs w:val="18"/>
        </w:rPr>
        <w:t xml:space="preserve">Anlage, </w:t>
      </w:r>
      <w:r w:rsidR="007335A3" w:rsidRPr="00470DFC">
        <w:rPr>
          <w:bCs/>
          <w:sz w:val="18"/>
          <w:szCs w:val="18"/>
        </w:rPr>
        <w:t>Stru</w:t>
      </w:r>
      <w:r w:rsidR="00920222" w:rsidRPr="00470DFC">
        <w:rPr>
          <w:bCs/>
          <w:sz w:val="18"/>
          <w:szCs w:val="18"/>
        </w:rPr>
        <w:t>k</w:t>
      </w:r>
      <w:r w:rsidR="007335A3" w:rsidRPr="00470DFC">
        <w:rPr>
          <w:bCs/>
          <w:sz w:val="18"/>
          <w:szCs w:val="18"/>
        </w:rPr>
        <w:t>tur</w:t>
      </w:r>
      <w:r w:rsidR="00920222" w:rsidRPr="00470DFC">
        <w:rPr>
          <w:bCs/>
          <w:sz w:val="18"/>
          <w:szCs w:val="18"/>
        </w:rPr>
        <w:t xml:space="preserve">ierung und Sicherung kommunaler </w:t>
      </w:r>
      <w:r w:rsidR="00825701" w:rsidRPr="00470DFC">
        <w:rPr>
          <w:bCs/>
          <w:sz w:val="18"/>
          <w:szCs w:val="18"/>
        </w:rPr>
        <w:t>Finanzm</w:t>
      </w:r>
      <w:r w:rsidR="00920222" w:rsidRPr="00470DFC">
        <w:rPr>
          <w:bCs/>
          <w:sz w:val="18"/>
          <w:szCs w:val="18"/>
        </w:rPr>
        <w:t xml:space="preserve">ittel </w:t>
      </w:r>
    </w:p>
    <w:p w14:paraId="07218B33" w14:textId="77777777" w:rsidR="00133961" w:rsidRPr="00266427" w:rsidRDefault="00133961" w:rsidP="00266427">
      <w:pPr>
        <w:spacing w:line="276" w:lineRule="auto"/>
        <w:rPr>
          <w:b/>
          <w:sz w:val="18"/>
          <w:szCs w:val="18"/>
        </w:rPr>
      </w:pPr>
    </w:p>
    <w:p w14:paraId="2CE5D01C" w14:textId="77777777" w:rsidR="00133961" w:rsidRPr="00266427" w:rsidRDefault="00133961" w:rsidP="00266427">
      <w:pPr>
        <w:spacing w:line="276" w:lineRule="auto"/>
        <w:rPr>
          <w:b/>
          <w:sz w:val="18"/>
          <w:szCs w:val="18"/>
        </w:rPr>
      </w:pPr>
    </w:p>
    <w:p w14:paraId="076D9EF0" w14:textId="77777777" w:rsidR="00133961" w:rsidRPr="00266427" w:rsidRDefault="00133961" w:rsidP="00266427">
      <w:pPr>
        <w:spacing w:line="276" w:lineRule="auto"/>
        <w:rPr>
          <w:b/>
          <w:sz w:val="18"/>
          <w:szCs w:val="18"/>
        </w:rPr>
      </w:pPr>
    </w:p>
    <w:p w14:paraId="13770BB9" w14:textId="77777777" w:rsidR="00133961" w:rsidRPr="00266427" w:rsidRDefault="00133961" w:rsidP="00266427">
      <w:pPr>
        <w:spacing w:line="276" w:lineRule="auto"/>
        <w:rPr>
          <w:b/>
          <w:sz w:val="18"/>
          <w:szCs w:val="18"/>
        </w:rPr>
      </w:pPr>
    </w:p>
    <w:p w14:paraId="590963F7" w14:textId="77777777" w:rsidR="00133961" w:rsidRPr="00266427" w:rsidRDefault="00133961" w:rsidP="00266427">
      <w:pPr>
        <w:spacing w:line="276" w:lineRule="auto"/>
        <w:rPr>
          <w:b/>
          <w:sz w:val="18"/>
          <w:szCs w:val="18"/>
        </w:rPr>
      </w:pPr>
    </w:p>
    <w:p w14:paraId="584CD791" w14:textId="77777777" w:rsidR="00133961" w:rsidRPr="00266427" w:rsidRDefault="00133961" w:rsidP="00266427">
      <w:pPr>
        <w:spacing w:line="276" w:lineRule="auto"/>
        <w:rPr>
          <w:b/>
          <w:sz w:val="18"/>
          <w:szCs w:val="18"/>
        </w:rPr>
      </w:pPr>
    </w:p>
    <w:p w14:paraId="16F6B18A" w14:textId="77777777" w:rsidR="00133961" w:rsidRPr="00266427" w:rsidRDefault="00133961" w:rsidP="00266427">
      <w:pPr>
        <w:spacing w:line="276" w:lineRule="auto"/>
        <w:rPr>
          <w:b/>
          <w:sz w:val="18"/>
          <w:szCs w:val="18"/>
        </w:rPr>
      </w:pPr>
    </w:p>
    <w:p w14:paraId="1105C923" w14:textId="77777777" w:rsidR="00133961" w:rsidRPr="00266427" w:rsidRDefault="00133961" w:rsidP="00266427">
      <w:pPr>
        <w:spacing w:line="276" w:lineRule="auto"/>
        <w:rPr>
          <w:b/>
          <w:sz w:val="18"/>
          <w:szCs w:val="18"/>
        </w:rPr>
      </w:pPr>
    </w:p>
    <w:p w14:paraId="2601FA90" w14:textId="77777777" w:rsidR="00133961" w:rsidRPr="00266427" w:rsidRDefault="00133961" w:rsidP="00266427">
      <w:pPr>
        <w:spacing w:line="276" w:lineRule="auto"/>
        <w:rPr>
          <w:b/>
          <w:sz w:val="18"/>
          <w:szCs w:val="18"/>
        </w:rPr>
      </w:pPr>
    </w:p>
    <w:p w14:paraId="34F63EA7" w14:textId="77777777" w:rsidR="00133961" w:rsidRPr="00266427" w:rsidRDefault="00133961" w:rsidP="00266427">
      <w:pPr>
        <w:spacing w:line="276" w:lineRule="auto"/>
        <w:rPr>
          <w:b/>
          <w:sz w:val="18"/>
          <w:szCs w:val="18"/>
        </w:rPr>
      </w:pPr>
    </w:p>
    <w:p w14:paraId="65CE6C6D" w14:textId="77777777" w:rsidR="00133961" w:rsidRPr="00266427" w:rsidRDefault="00133961" w:rsidP="00266427">
      <w:pPr>
        <w:spacing w:line="276" w:lineRule="auto"/>
        <w:rPr>
          <w:b/>
          <w:sz w:val="18"/>
          <w:szCs w:val="18"/>
        </w:rPr>
      </w:pPr>
    </w:p>
    <w:p w14:paraId="3B2270AF" w14:textId="77777777" w:rsidR="00133961" w:rsidRDefault="00133961" w:rsidP="00266427">
      <w:pPr>
        <w:spacing w:line="276" w:lineRule="auto"/>
        <w:rPr>
          <w:b/>
          <w:sz w:val="18"/>
          <w:szCs w:val="18"/>
        </w:rPr>
      </w:pPr>
    </w:p>
    <w:p w14:paraId="3349B04F" w14:textId="77777777" w:rsidR="00266427" w:rsidRDefault="00266427" w:rsidP="00266427">
      <w:pPr>
        <w:spacing w:line="276" w:lineRule="auto"/>
        <w:rPr>
          <w:b/>
          <w:sz w:val="18"/>
          <w:szCs w:val="18"/>
        </w:rPr>
      </w:pPr>
    </w:p>
    <w:p w14:paraId="2CFD8C29" w14:textId="77777777" w:rsidR="00266427" w:rsidRDefault="00266427" w:rsidP="00266427">
      <w:pPr>
        <w:spacing w:line="276" w:lineRule="auto"/>
        <w:rPr>
          <w:b/>
          <w:sz w:val="18"/>
          <w:szCs w:val="18"/>
        </w:rPr>
      </w:pPr>
    </w:p>
    <w:p w14:paraId="15F6C2FC" w14:textId="77777777" w:rsidR="00266427" w:rsidRDefault="00266427" w:rsidP="00266427">
      <w:pPr>
        <w:spacing w:line="276" w:lineRule="auto"/>
        <w:rPr>
          <w:b/>
          <w:sz w:val="18"/>
          <w:szCs w:val="18"/>
        </w:rPr>
      </w:pPr>
    </w:p>
    <w:p w14:paraId="36A2F8F7" w14:textId="77777777" w:rsidR="00266427" w:rsidRDefault="00266427" w:rsidP="00266427">
      <w:pPr>
        <w:spacing w:line="276" w:lineRule="auto"/>
        <w:rPr>
          <w:b/>
          <w:sz w:val="18"/>
          <w:szCs w:val="18"/>
        </w:rPr>
      </w:pPr>
    </w:p>
    <w:p w14:paraId="2535F725" w14:textId="77777777" w:rsidR="00266427" w:rsidRDefault="00266427" w:rsidP="00266427">
      <w:pPr>
        <w:spacing w:line="276" w:lineRule="auto"/>
        <w:rPr>
          <w:b/>
          <w:sz w:val="18"/>
          <w:szCs w:val="18"/>
        </w:rPr>
      </w:pPr>
    </w:p>
    <w:p w14:paraId="225710FF" w14:textId="77777777" w:rsidR="00266427" w:rsidRPr="00266427" w:rsidRDefault="00266427" w:rsidP="00266427">
      <w:pPr>
        <w:spacing w:line="276" w:lineRule="auto"/>
        <w:rPr>
          <w:b/>
          <w:sz w:val="18"/>
          <w:szCs w:val="18"/>
        </w:rPr>
      </w:pPr>
    </w:p>
    <w:p w14:paraId="0133D637" w14:textId="77777777" w:rsidR="00133961" w:rsidRPr="00266427" w:rsidRDefault="00133961" w:rsidP="00266427">
      <w:pPr>
        <w:spacing w:line="276" w:lineRule="auto"/>
        <w:rPr>
          <w:b/>
          <w:sz w:val="18"/>
          <w:szCs w:val="18"/>
        </w:rPr>
      </w:pPr>
    </w:p>
    <w:p w14:paraId="3CADABB6" w14:textId="3CC487AB" w:rsidR="00752A99" w:rsidRPr="00266427" w:rsidRDefault="008C7C50" w:rsidP="00266427">
      <w:pPr>
        <w:spacing w:line="276" w:lineRule="auto"/>
        <w:rPr>
          <w:b/>
          <w:sz w:val="18"/>
          <w:szCs w:val="18"/>
        </w:rPr>
      </w:pPr>
      <w:r>
        <w:rPr>
          <w:noProof/>
          <w:sz w:val="18"/>
          <w:szCs w:val="18"/>
        </w:rPr>
        <w:drawing>
          <wp:anchor distT="0" distB="0" distL="114300" distR="114300" simplePos="0" relativeHeight="251658240" behindDoc="0" locked="0" layoutInCell="1" allowOverlap="1" wp14:anchorId="2E8B8832" wp14:editId="346E2ACD">
            <wp:simplePos x="0" y="0"/>
            <wp:positionH relativeFrom="column">
              <wp:posOffset>-4445</wp:posOffset>
            </wp:positionH>
            <wp:positionV relativeFrom="paragraph">
              <wp:posOffset>153035</wp:posOffset>
            </wp:positionV>
            <wp:extent cx="5748020" cy="4446270"/>
            <wp:effectExtent l="0" t="0" r="5080" b="0"/>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748020" cy="4446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A133A4" w14:textId="14347DA3" w:rsidR="00133961" w:rsidRPr="00266427" w:rsidRDefault="00133961" w:rsidP="000F2AA7">
      <w:pPr>
        <w:rPr>
          <w:sz w:val="18"/>
          <w:szCs w:val="18"/>
        </w:rPr>
        <w:sectPr w:rsidR="00133961" w:rsidRPr="00266427">
          <w:pgSz w:w="11906" w:h="16838"/>
          <w:pgMar w:top="1417" w:right="1417" w:bottom="1134" w:left="1417" w:header="567" w:footer="567" w:gutter="0"/>
          <w:cols w:space="720"/>
          <w:docGrid w:linePitch="600" w:charSpace="40960"/>
        </w:sectPr>
      </w:pPr>
    </w:p>
    <w:p w14:paraId="5C470DAB" w14:textId="77777777" w:rsidR="00266427" w:rsidRPr="00266427" w:rsidRDefault="00266427" w:rsidP="00266427">
      <w:pPr>
        <w:spacing w:line="276" w:lineRule="auto"/>
        <w:ind w:left="284"/>
        <w:rPr>
          <w:b/>
          <w:sz w:val="18"/>
          <w:szCs w:val="18"/>
        </w:rPr>
      </w:pPr>
      <w:r w:rsidRPr="00266427">
        <w:rPr>
          <w:b/>
          <w:sz w:val="18"/>
          <w:szCs w:val="18"/>
        </w:rPr>
        <w:lastRenderedPageBreak/>
        <w:t>Mitglieder der Award-Jury:</w:t>
      </w:r>
    </w:p>
    <w:p w14:paraId="2CE432F6" w14:textId="0FDFE6C7" w:rsidR="00266427" w:rsidRDefault="005A0BD5" w:rsidP="00266427">
      <w:pPr>
        <w:spacing w:line="276" w:lineRule="auto"/>
        <w:ind w:left="284"/>
        <w:rPr>
          <w:sz w:val="18"/>
          <w:szCs w:val="18"/>
        </w:rPr>
      </w:pPr>
      <w:r>
        <w:rPr>
          <w:sz w:val="18"/>
          <w:szCs w:val="18"/>
        </w:rPr>
        <w:t>Alexander Etterer, Rödl &amp; Partner (Lead)</w:t>
      </w:r>
    </w:p>
    <w:p w14:paraId="1BA527ED" w14:textId="63ED93A9" w:rsidR="00F41365" w:rsidRDefault="00F41365" w:rsidP="00266427">
      <w:pPr>
        <w:spacing w:line="276" w:lineRule="auto"/>
        <w:ind w:left="284"/>
        <w:rPr>
          <w:sz w:val="18"/>
          <w:szCs w:val="18"/>
        </w:rPr>
      </w:pPr>
      <w:r>
        <w:rPr>
          <w:sz w:val="18"/>
          <w:szCs w:val="18"/>
        </w:rPr>
        <w:t xml:space="preserve">Ernst Wittmann, </w:t>
      </w:r>
      <w:r w:rsidR="00923285">
        <w:rPr>
          <w:sz w:val="18"/>
          <w:szCs w:val="18"/>
        </w:rPr>
        <w:t xml:space="preserve">Leiter </w:t>
      </w:r>
      <w:r w:rsidR="00E72847">
        <w:rPr>
          <w:sz w:val="18"/>
          <w:szCs w:val="18"/>
        </w:rPr>
        <w:t>der S</w:t>
      </w:r>
      <w:r w:rsidR="00923285">
        <w:rPr>
          <w:sz w:val="18"/>
          <w:szCs w:val="18"/>
        </w:rPr>
        <w:t>tiftung</w:t>
      </w:r>
      <w:r w:rsidR="00E72847">
        <w:rPr>
          <w:sz w:val="18"/>
          <w:szCs w:val="18"/>
        </w:rPr>
        <w:t>sverwaltung der</w:t>
      </w:r>
      <w:r w:rsidR="00923285">
        <w:rPr>
          <w:sz w:val="18"/>
          <w:szCs w:val="18"/>
        </w:rPr>
        <w:t xml:space="preserve"> </w:t>
      </w:r>
      <w:r w:rsidR="00923285" w:rsidRPr="00923285">
        <w:rPr>
          <w:sz w:val="18"/>
          <w:szCs w:val="18"/>
        </w:rPr>
        <w:t>Ludwig-Maximilians-Universität München</w:t>
      </w:r>
    </w:p>
    <w:p w14:paraId="2C46A88A" w14:textId="755B74AD" w:rsidR="00AF0198" w:rsidRPr="00266427" w:rsidRDefault="00AF0198" w:rsidP="00266427">
      <w:pPr>
        <w:spacing w:line="276" w:lineRule="auto"/>
        <w:ind w:left="284"/>
        <w:rPr>
          <w:sz w:val="18"/>
          <w:szCs w:val="18"/>
        </w:rPr>
      </w:pPr>
      <w:r>
        <w:rPr>
          <w:sz w:val="18"/>
          <w:szCs w:val="18"/>
        </w:rPr>
        <w:t>n.n.</w:t>
      </w:r>
    </w:p>
    <w:p w14:paraId="4983D90A" w14:textId="77777777" w:rsidR="00266427" w:rsidRPr="00266427" w:rsidRDefault="00266427" w:rsidP="00266427">
      <w:pPr>
        <w:spacing w:line="276" w:lineRule="auto"/>
        <w:rPr>
          <w:b/>
          <w:sz w:val="18"/>
          <w:szCs w:val="18"/>
        </w:rPr>
      </w:pPr>
    </w:p>
    <w:p w14:paraId="622A2E05" w14:textId="77777777" w:rsidR="00266427" w:rsidRPr="00266427" w:rsidRDefault="00266427" w:rsidP="00266427">
      <w:pPr>
        <w:spacing w:line="276" w:lineRule="auto"/>
        <w:ind w:left="284"/>
        <w:rPr>
          <w:b/>
          <w:sz w:val="18"/>
          <w:szCs w:val="18"/>
        </w:rPr>
      </w:pPr>
      <w:r w:rsidRPr="00266427">
        <w:rPr>
          <w:b/>
          <w:sz w:val="18"/>
          <w:szCs w:val="18"/>
        </w:rPr>
        <w:t>Mitglieder des akademischen Beirats:</w:t>
      </w:r>
    </w:p>
    <w:p w14:paraId="07346A69" w14:textId="77777777" w:rsidR="00266427" w:rsidRPr="00266427" w:rsidRDefault="00266427" w:rsidP="00266427">
      <w:pPr>
        <w:spacing w:line="276" w:lineRule="auto"/>
        <w:ind w:left="284"/>
        <w:rPr>
          <w:sz w:val="18"/>
          <w:szCs w:val="18"/>
        </w:rPr>
      </w:pPr>
      <w:r w:rsidRPr="00266427">
        <w:rPr>
          <w:sz w:val="18"/>
          <w:szCs w:val="18"/>
        </w:rPr>
        <w:t>Prof. Dr. Rüdiger Kiesel, Universität Duisburg-Essen</w:t>
      </w:r>
    </w:p>
    <w:p w14:paraId="00E2E38A" w14:textId="77777777" w:rsidR="00266427" w:rsidRPr="00266427" w:rsidRDefault="00266427" w:rsidP="00266427">
      <w:pPr>
        <w:spacing w:line="276" w:lineRule="auto"/>
        <w:ind w:left="284"/>
        <w:rPr>
          <w:sz w:val="18"/>
          <w:szCs w:val="18"/>
        </w:rPr>
      </w:pPr>
      <w:r w:rsidRPr="00266427">
        <w:rPr>
          <w:sz w:val="18"/>
          <w:szCs w:val="18"/>
        </w:rPr>
        <w:t>Prof. Dr. Gunter Löffler, Universität Ulm</w:t>
      </w:r>
    </w:p>
    <w:p w14:paraId="1B3FCAC0" w14:textId="77777777" w:rsidR="00266427" w:rsidRPr="00266427" w:rsidRDefault="00266427" w:rsidP="00266427">
      <w:pPr>
        <w:spacing w:line="276" w:lineRule="auto"/>
        <w:ind w:left="284"/>
        <w:rPr>
          <w:sz w:val="18"/>
          <w:szCs w:val="18"/>
        </w:rPr>
      </w:pPr>
      <w:r w:rsidRPr="00266427">
        <w:rPr>
          <w:sz w:val="18"/>
          <w:szCs w:val="18"/>
        </w:rPr>
        <w:t>Prof. Dr. Stefan Mittnik, Ludwig-Maximilians-Universität München</w:t>
      </w:r>
    </w:p>
    <w:p w14:paraId="7951E244" w14:textId="77777777" w:rsidR="00266427" w:rsidRPr="00266427" w:rsidRDefault="00266427" w:rsidP="00266427">
      <w:pPr>
        <w:spacing w:line="276" w:lineRule="auto"/>
        <w:rPr>
          <w:sz w:val="18"/>
          <w:szCs w:val="18"/>
        </w:rPr>
      </w:pPr>
    </w:p>
    <w:p w14:paraId="55625116" w14:textId="77777777" w:rsidR="00266427" w:rsidRPr="00266427" w:rsidRDefault="00266427" w:rsidP="00266427">
      <w:pPr>
        <w:spacing w:line="276" w:lineRule="auto"/>
        <w:ind w:left="284"/>
        <w:rPr>
          <w:sz w:val="18"/>
          <w:szCs w:val="18"/>
        </w:rPr>
      </w:pPr>
      <w:r w:rsidRPr="00266427">
        <w:rPr>
          <w:b/>
          <w:sz w:val="18"/>
          <w:szCs w:val="18"/>
        </w:rPr>
        <w:t>Lead des akademischen Beirats:</w:t>
      </w:r>
    </w:p>
    <w:p w14:paraId="37CD9D52" w14:textId="77777777" w:rsidR="00266427" w:rsidRPr="00266427" w:rsidRDefault="00266427" w:rsidP="00266427">
      <w:pPr>
        <w:spacing w:line="276" w:lineRule="auto"/>
        <w:ind w:left="284"/>
        <w:rPr>
          <w:sz w:val="18"/>
          <w:szCs w:val="18"/>
        </w:rPr>
      </w:pPr>
      <w:r w:rsidRPr="00266427">
        <w:rPr>
          <w:sz w:val="18"/>
          <w:szCs w:val="18"/>
        </w:rPr>
        <w:t>Prof. Dr. Thomas Heidorn, Frankfurt School of Finance &amp; Management</w:t>
      </w:r>
    </w:p>
    <w:p w14:paraId="661934F1" w14:textId="77777777" w:rsidR="00266427" w:rsidRPr="00266427" w:rsidRDefault="00266427" w:rsidP="00266427">
      <w:pPr>
        <w:spacing w:line="276" w:lineRule="auto"/>
        <w:rPr>
          <w:sz w:val="18"/>
          <w:szCs w:val="18"/>
        </w:rPr>
      </w:pPr>
    </w:p>
    <w:p w14:paraId="7010FFCD" w14:textId="77777777" w:rsidR="00266427" w:rsidRPr="00266427" w:rsidRDefault="00266427" w:rsidP="00266427">
      <w:pPr>
        <w:spacing w:line="276" w:lineRule="auto"/>
        <w:ind w:left="284"/>
        <w:rPr>
          <w:sz w:val="18"/>
          <w:szCs w:val="18"/>
          <w:u w:val="single"/>
        </w:rPr>
      </w:pPr>
      <w:r w:rsidRPr="00266427">
        <w:rPr>
          <w:sz w:val="18"/>
          <w:szCs w:val="18"/>
          <w:u w:val="single"/>
        </w:rPr>
        <w:t>Hinweise zur Bearbeitung</w:t>
      </w:r>
    </w:p>
    <w:p w14:paraId="57325E26" w14:textId="77777777" w:rsidR="00752A99" w:rsidRPr="00266427" w:rsidRDefault="00266427" w:rsidP="00266427">
      <w:pPr>
        <w:spacing w:line="276" w:lineRule="auto"/>
        <w:ind w:left="284"/>
        <w:rPr>
          <w:sz w:val="18"/>
          <w:szCs w:val="18"/>
        </w:rPr>
      </w:pPr>
      <w:r w:rsidRPr="00266427">
        <w:rPr>
          <w:sz w:val="18"/>
          <w:szCs w:val="18"/>
        </w:rPr>
        <w:t>Der Fragebogen ist in mehrere Abschnitte gegliedert. Die Abschnitte I und II dienen der Erfassung allgemeiner Informationen. Ab dem Abschnitt III beschäftigt sich der Fragebogen mit den speziellen Fragen zur Award-Kategorie „Bestes Risikomanagement“.</w:t>
      </w:r>
    </w:p>
    <w:p w14:paraId="4252A940" w14:textId="77777777" w:rsidR="00266427" w:rsidRPr="00266427" w:rsidRDefault="00266427" w:rsidP="00266427">
      <w:pPr>
        <w:spacing w:line="276" w:lineRule="auto"/>
        <w:rPr>
          <w:sz w:val="18"/>
          <w:szCs w:val="18"/>
        </w:rPr>
      </w:pPr>
    </w:p>
    <w:p w14:paraId="7833E718" w14:textId="065318E2" w:rsidR="00752A99" w:rsidRPr="00266427" w:rsidRDefault="000220D1" w:rsidP="00266427">
      <w:pPr>
        <w:spacing w:line="276" w:lineRule="auto"/>
        <w:ind w:left="284"/>
        <w:rPr>
          <w:b/>
          <w:bCs/>
          <w:sz w:val="18"/>
          <w:szCs w:val="18"/>
        </w:rPr>
      </w:pPr>
      <w:r>
        <w:rPr>
          <w:b/>
          <w:bCs/>
          <w:sz w:val="18"/>
          <w:szCs w:val="18"/>
        </w:rPr>
        <w:t xml:space="preserve">Die Bilanz- und Kennzahlen sollen maximal das 4. Quartal 2020 betreffen. </w:t>
      </w:r>
      <w:r w:rsidR="00266427" w:rsidRPr="0040699B">
        <w:rPr>
          <w:b/>
          <w:bCs/>
          <w:sz w:val="18"/>
          <w:szCs w:val="18"/>
        </w:rPr>
        <w:t>Der ausgefüllte Fragebogen soll bei Times New Roman 12 pt 10</w:t>
      </w:r>
      <w:r w:rsidR="00252FAE" w:rsidRPr="0040699B">
        <w:rPr>
          <w:b/>
          <w:bCs/>
          <w:sz w:val="18"/>
          <w:szCs w:val="18"/>
        </w:rPr>
        <w:t xml:space="preserve"> </w:t>
      </w:r>
      <w:r w:rsidR="00266427" w:rsidRPr="0040699B">
        <w:rPr>
          <w:b/>
          <w:bCs/>
          <w:sz w:val="18"/>
          <w:szCs w:val="18"/>
        </w:rPr>
        <w:t>-</w:t>
      </w:r>
      <w:r w:rsidR="00252FAE" w:rsidRPr="0040699B">
        <w:rPr>
          <w:b/>
          <w:bCs/>
          <w:sz w:val="18"/>
          <w:szCs w:val="18"/>
        </w:rPr>
        <w:t xml:space="preserve"> </w:t>
      </w:r>
      <w:r w:rsidR="00266427" w:rsidRPr="0040699B">
        <w:rPr>
          <w:b/>
          <w:bCs/>
          <w:sz w:val="18"/>
          <w:szCs w:val="18"/>
        </w:rPr>
        <w:t>15 Seiten umfassen. Spätester Abgabetermin ist der 1</w:t>
      </w:r>
      <w:r w:rsidR="00AF0198">
        <w:rPr>
          <w:b/>
          <w:bCs/>
          <w:sz w:val="18"/>
          <w:szCs w:val="18"/>
        </w:rPr>
        <w:t>0</w:t>
      </w:r>
      <w:r w:rsidR="00266427" w:rsidRPr="0040699B">
        <w:rPr>
          <w:b/>
          <w:bCs/>
          <w:sz w:val="18"/>
          <w:szCs w:val="18"/>
        </w:rPr>
        <w:t xml:space="preserve">. </w:t>
      </w:r>
      <w:r w:rsidR="00AF0198">
        <w:rPr>
          <w:b/>
          <w:bCs/>
          <w:sz w:val="18"/>
          <w:szCs w:val="18"/>
        </w:rPr>
        <w:t>April</w:t>
      </w:r>
      <w:r w:rsidR="00266427" w:rsidRPr="0040699B">
        <w:rPr>
          <w:b/>
          <w:bCs/>
          <w:sz w:val="18"/>
          <w:szCs w:val="18"/>
        </w:rPr>
        <w:t xml:space="preserve"> 20</w:t>
      </w:r>
      <w:r w:rsidR="000F2AA7" w:rsidRPr="0040699B">
        <w:rPr>
          <w:b/>
          <w:bCs/>
          <w:sz w:val="18"/>
          <w:szCs w:val="18"/>
        </w:rPr>
        <w:t>2</w:t>
      </w:r>
      <w:r w:rsidR="00AF0198">
        <w:rPr>
          <w:b/>
          <w:bCs/>
          <w:sz w:val="18"/>
          <w:szCs w:val="18"/>
        </w:rPr>
        <w:t>1</w:t>
      </w:r>
      <w:r w:rsidR="00266427" w:rsidRPr="0040699B">
        <w:rPr>
          <w:b/>
          <w:bCs/>
          <w:sz w:val="18"/>
          <w:szCs w:val="18"/>
        </w:rPr>
        <w:t>.</w:t>
      </w:r>
    </w:p>
    <w:p w14:paraId="7A3584AB" w14:textId="77777777" w:rsidR="00266427" w:rsidRPr="00266427" w:rsidRDefault="00266427" w:rsidP="00266427">
      <w:pPr>
        <w:spacing w:line="276" w:lineRule="auto"/>
        <w:rPr>
          <w:b/>
          <w:bCs/>
          <w:sz w:val="18"/>
          <w:szCs w:val="18"/>
        </w:rPr>
      </w:pPr>
    </w:p>
    <w:p w14:paraId="722F852F" w14:textId="452296FA" w:rsidR="0079554A" w:rsidRPr="00266427" w:rsidRDefault="0079554A" w:rsidP="00266427">
      <w:pPr>
        <w:spacing w:line="276" w:lineRule="auto"/>
        <w:ind w:left="284"/>
        <w:rPr>
          <w:sz w:val="18"/>
          <w:szCs w:val="18"/>
        </w:rPr>
      </w:pPr>
      <w:r w:rsidRPr="00266427">
        <w:rPr>
          <w:sz w:val="18"/>
          <w:szCs w:val="18"/>
        </w:rPr>
        <w:t xml:space="preserve">Am praktischsten und einfachsten ist es, wenn Sie das Word-Dokument des entsprechenden Fragebogens kopieren und zur Beantwortung nutzen. Bei Fragen wenden Sie sich bitte an portfolio institutionell, </w:t>
      </w:r>
      <w:r w:rsidR="00086814" w:rsidRPr="00086814">
        <w:rPr>
          <w:sz w:val="18"/>
          <w:szCs w:val="18"/>
        </w:rPr>
        <w:t>Thomas Bauer</w:t>
      </w:r>
      <w:r w:rsidRPr="00266427">
        <w:rPr>
          <w:sz w:val="18"/>
          <w:szCs w:val="18"/>
        </w:rPr>
        <w:t xml:space="preserve">, unter +49 (0) 69 8570 8132. Bitte schicken Sie den beantworteten Fragebogen per E-Mail an: </w:t>
      </w:r>
      <w:r w:rsidR="00086814">
        <w:rPr>
          <w:sz w:val="18"/>
          <w:szCs w:val="18"/>
        </w:rPr>
        <w:t>t.bauer</w:t>
      </w:r>
      <w:r w:rsidRPr="00266427">
        <w:rPr>
          <w:sz w:val="18"/>
          <w:szCs w:val="18"/>
        </w:rPr>
        <w:t>@portfolio-verlag.com. Natürlich können Sie ihn uns auch per Post senden an: portfolio Verlagsgesellschaft mbH, Kleine Hochstraße 9–11, 60313 Frankfurt.</w:t>
      </w:r>
    </w:p>
    <w:p w14:paraId="24156006" w14:textId="77777777" w:rsidR="0079554A" w:rsidRPr="00266427" w:rsidRDefault="0079554A" w:rsidP="00266427">
      <w:pPr>
        <w:spacing w:line="276" w:lineRule="auto"/>
        <w:rPr>
          <w:sz w:val="18"/>
          <w:szCs w:val="18"/>
        </w:rPr>
      </w:pPr>
    </w:p>
    <w:p w14:paraId="63119B12" w14:textId="77777777" w:rsidR="0079554A" w:rsidRPr="00266427" w:rsidRDefault="0079554A" w:rsidP="00266427">
      <w:pPr>
        <w:spacing w:line="276" w:lineRule="auto"/>
        <w:ind w:left="284"/>
        <w:rPr>
          <w:sz w:val="18"/>
          <w:szCs w:val="18"/>
        </w:rPr>
      </w:pPr>
      <w:r w:rsidRPr="00266427">
        <w:rPr>
          <w:sz w:val="18"/>
          <w:szCs w:val="18"/>
          <w:u w:val="single"/>
        </w:rPr>
        <w:t>Compliance-Regeln</w:t>
      </w:r>
    </w:p>
    <w:p w14:paraId="3576FA06" w14:textId="77777777" w:rsidR="0079554A" w:rsidRPr="00266427" w:rsidRDefault="0079554A" w:rsidP="00266427">
      <w:pPr>
        <w:spacing w:line="276" w:lineRule="auto"/>
        <w:ind w:left="284"/>
        <w:rPr>
          <w:sz w:val="18"/>
          <w:szCs w:val="18"/>
        </w:rPr>
      </w:pPr>
      <w:r w:rsidRPr="00266427">
        <w:rPr>
          <w:sz w:val="18"/>
          <w:szCs w:val="18"/>
        </w:rPr>
        <w:t>Ein Jury-Mitglied enthält sich der Stimme, wenn eine laufende, signifikante Geschäftsbeziehung zum Kandidaten besteht und/oder konkrete Abschlüsse mit dem Kandidaten bevorstehen. Sollte dies der Fall sein oder ein anderweitiger Interessenkonflikt vorliegen, verpflichtet sich das Jury-Mitglied, dies der Jury gegenüber anzugeben.</w:t>
      </w:r>
    </w:p>
    <w:p w14:paraId="30629504" w14:textId="77777777" w:rsidR="0079554A" w:rsidRPr="00266427" w:rsidRDefault="0079554A" w:rsidP="00266427">
      <w:pPr>
        <w:spacing w:line="276" w:lineRule="auto"/>
        <w:rPr>
          <w:sz w:val="18"/>
          <w:szCs w:val="18"/>
        </w:rPr>
      </w:pPr>
    </w:p>
    <w:p w14:paraId="50FB9651" w14:textId="77777777" w:rsidR="0079554A" w:rsidRPr="00266427" w:rsidRDefault="0079554A" w:rsidP="00266427">
      <w:pPr>
        <w:spacing w:line="276" w:lineRule="auto"/>
        <w:ind w:left="284"/>
        <w:rPr>
          <w:sz w:val="18"/>
          <w:szCs w:val="18"/>
        </w:rPr>
      </w:pPr>
      <w:r w:rsidRPr="00266427">
        <w:rPr>
          <w:sz w:val="18"/>
          <w:szCs w:val="18"/>
        </w:rPr>
        <w:t>Gewonnene Erkenntnisse und Informationen werden vertraulich behandelt, in keinem Falle für eigene Zwecke verwendet, weitergegeben oder gar veröffentlicht und nach der Auswertung gelöscht und vernichtet. Die Angaben sind ausschließlich der Projektleiterin der Awards, der Jury sowie dem akademischen Beirat zugänglich.</w:t>
      </w:r>
    </w:p>
    <w:p w14:paraId="5EC26F6D" w14:textId="77777777" w:rsidR="0079554A" w:rsidRPr="00266427" w:rsidRDefault="0079554A" w:rsidP="00266427">
      <w:pPr>
        <w:spacing w:line="276" w:lineRule="auto"/>
        <w:rPr>
          <w:sz w:val="18"/>
          <w:szCs w:val="18"/>
        </w:rPr>
      </w:pPr>
    </w:p>
    <w:p w14:paraId="643985CE" w14:textId="77777777" w:rsidR="0079554A" w:rsidRPr="00266427" w:rsidRDefault="0079554A" w:rsidP="00266427">
      <w:pPr>
        <w:spacing w:line="276" w:lineRule="auto"/>
        <w:ind w:left="284"/>
        <w:rPr>
          <w:sz w:val="18"/>
          <w:szCs w:val="18"/>
        </w:rPr>
      </w:pPr>
      <w:r w:rsidRPr="00266427">
        <w:rPr>
          <w:sz w:val="18"/>
          <w:szCs w:val="18"/>
          <w:u w:val="single"/>
        </w:rPr>
        <w:t>Disclaimer Teilnehmer</w:t>
      </w:r>
    </w:p>
    <w:p w14:paraId="0DCF2E8B" w14:textId="597D1487" w:rsidR="0079554A" w:rsidRPr="00266427" w:rsidRDefault="0079554A" w:rsidP="00266427">
      <w:pPr>
        <w:spacing w:line="276" w:lineRule="auto"/>
        <w:ind w:left="284"/>
        <w:rPr>
          <w:sz w:val="18"/>
          <w:szCs w:val="18"/>
        </w:rPr>
      </w:pPr>
      <w:r w:rsidRPr="00266427">
        <w:rPr>
          <w:sz w:val="18"/>
          <w:szCs w:val="18"/>
        </w:rPr>
        <w:t>Die Daten und Angaben im ausgefüllten Fragebogen zur Teilnahme am Auswahlverfahren der portfolio institutionell Awards 20</w:t>
      </w:r>
      <w:r w:rsidR="000F2AA7">
        <w:rPr>
          <w:sz w:val="18"/>
          <w:szCs w:val="18"/>
        </w:rPr>
        <w:t>2</w:t>
      </w:r>
      <w:r w:rsidR="00667C80">
        <w:rPr>
          <w:sz w:val="18"/>
          <w:szCs w:val="18"/>
        </w:rPr>
        <w:t>1</w:t>
      </w:r>
      <w:r w:rsidRPr="00266427">
        <w:rPr>
          <w:sz w:val="18"/>
          <w:szCs w:val="18"/>
        </w:rPr>
        <w:t xml:space="preserve"> wurden nach bestem Wissen und Gewissen und nach dem aktuellen Sachstand eingetragen.</w:t>
      </w:r>
    </w:p>
    <w:p w14:paraId="603943E4" w14:textId="77777777" w:rsidR="00752A99" w:rsidRPr="00266427" w:rsidRDefault="00752A99" w:rsidP="00266427">
      <w:pPr>
        <w:spacing w:line="260" w:lineRule="exact"/>
        <w:rPr>
          <w:sz w:val="18"/>
          <w:szCs w:val="18"/>
        </w:rPr>
      </w:pPr>
    </w:p>
    <w:p w14:paraId="0FEE60EA" w14:textId="77777777" w:rsidR="00752A99" w:rsidRPr="00266427" w:rsidRDefault="00752A99" w:rsidP="00266427">
      <w:pPr>
        <w:spacing w:line="260" w:lineRule="exact"/>
        <w:rPr>
          <w:sz w:val="18"/>
          <w:szCs w:val="18"/>
        </w:rPr>
      </w:pPr>
    </w:p>
    <w:p w14:paraId="4708B7BD" w14:textId="77777777" w:rsidR="00752A99" w:rsidRPr="00266427" w:rsidRDefault="00752A99" w:rsidP="00266427">
      <w:pPr>
        <w:spacing w:line="260" w:lineRule="exact"/>
        <w:rPr>
          <w:sz w:val="18"/>
          <w:szCs w:val="18"/>
        </w:rPr>
      </w:pPr>
    </w:p>
    <w:p w14:paraId="347DB97C" w14:textId="77777777" w:rsidR="00752A99" w:rsidRPr="00266427" w:rsidRDefault="00752A99" w:rsidP="00266427">
      <w:pPr>
        <w:spacing w:line="260" w:lineRule="exact"/>
        <w:ind w:left="284"/>
        <w:rPr>
          <w:b/>
          <w:sz w:val="18"/>
          <w:szCs w:val="18"/>
        </w:rPr>
      </w:pPr>
      <w:r w:rsidRPr="00266427">
        <w:rPr>
          <w:sz w:val="18"/>
          <w:szCs w:val="18"/>
        </w:rPr>
        <w:t>__________________________________________________</w:t>
      </w:r>
    </w:p>
    <w:p w14:paraId="56418C22" w14:textId="77777777" w:rsidR="00752A99" w:rsidRPr="00266427" w:rsidRDefault="00752A99" w:rsidP="00266427">
      <w:pPr>
        <w:spacing w:line="260" w:lineRule="exact"/>
        <w:ind w:left="284"/>
        <w:rPr>
          <w:b/>
          <w:sz w:val="18"/>
          <w:szCs w:val="18"/>
        </w:rPr>
      </w:pPr>
      <w:r w:rsidRPr="00266427">
        <w:rPr>
          <w:b/>
          <w:sz w:val="18"/>
          <w:szCs w:val="18"/>
        </w:rPr>
        <w:t>Unterschrift Teilnehmer/Datum</w:t>
      </w:r>
    </w:p>
    <w:p w14:paraId="2BA9D622" w14:textId="77777777" w:rsidR="00752A99" w:rsidRPr="00266427" w:rsidRDefault="00752A99" w:rsidP="00266427">
      <w:pPr>
        <w:spacing w:line="260" w:lineRule="exact"/>
        <w:rPr>
          <w:b/>
          <w:sz w:val="18"/>
          <w:szCs w:val="18"/>
        </w:rPr>
      </w:pPr>
    </w:p>
    <w:p w14:paraId="2D88B1C4" w14:textId="693C0650" w:rsidR="00811748" w:rsidRDefault="00811748">
      <w:pPr>
        <w:suppressAutoHyphens w:val="0"/>
        <w:rPr>
          <w:b/>
          <w:sz w:val="18"/>
          <w:szCs w:val="18"/>
        </w:rPr>
      </w:pPr>
      <w:r>
        <w:rPr>
          <w:b/>
          <w:sz w:val="18"/>
          <w:szCs w:val="18"/>
        </w:rPr>
        <w:br w:type="page"/>
      </w:r>
    </w:p>
    <w:p w14:paraId="750F562B" w14:textId="77777777" w:rsidR="00045D9D" w:rsidRPr="0049163C" w:rsidRDefault="00045D9D" w:rsidP="00045D9D">
      <w:pPr>
        <w:spacing w:line="260" w:lineRule="exact"/>
        <w:rPr>
          <w:b/>
          <w:sz w:val="18"/>
          <w:szCs w:val="18"/>
        </w:rPr>
      </w:pPr>
      <w:r w:rsidRPr="0049163C">
        <w:rPr>
          <w:b/>
          <w:sz w:val="18"/>
          <w:szCs w:val="18"/>
        </w:rPr>
        <w:lastRenderedPageBreak/>
        <w:t xml:space="preserve">Fragebogen zur Award-Kategorie </w:t>
      </w:r>
    </w:p>
    <w:p w14:paraId="68699572" w14:textId="77777777" w:rsidR="00045D9D" w:rsidRPr="0049163C" w:rsidRDefault="00045D9D" w:rsidP="00045D9D">
      <w:pPr>
        <w:spacing w:line="260" w:lineRule="exact"/>
        <w:rPr>
          <w:sz w:val="18"/>
          <w:szCs w:val="18"/>
        </w:rPr>
      </w:pPr>
      <w:r w:rsidRPr="0049163C">
        <w:rPr>
          <w:b/>
          <w:sz w:val="18"/>
          <w:szCs w:val="18"/>
        </w:rPr>
        <w:t xml:space="preserve">Bester Kommunaler </w:t>
      </w:r>
      <w:r>
        <w:rPr>
          <w:b/>
          <w:sz w:val="18"/>
          <w:szCs w:val="18"/>
        </w:rPr>
        <w:t>Investor</w:t>
      </w:r>
    </w:p>
    <w:p w14:paraId="359730EC" w14:textId="77777777" w:rsidR="00045D9D" w:rsidRPr="0049163C" w:rsidRDefault="00045D9D" w:rsidP="00045D9D">
      <w:pPr>
        <w:spacing w:line="260" w:lineRule="exact"/>
        <w:rPr>
          <w:b/>
          <w:sz w:val="18"/>
          <w:szCs w:val="18"/>
        </w:rPr>
      </w:pPr>
    </w:p>
    <w:p w14:paraId="043CA6E7" w14:textId="77777777" w:rsidR="00045D9D" w:rsidRPr="0049163C" w:rsidRDefault="00045D9D" w:rsidP="00045D9D">
      <w:pPr>
        <w:spacing w:line="260" w:lineRule="exact"/>
        <w:rPr>
          <w:b/>
          <w:sz w:val="18"/>
          <w:szCs w:val="18"/>
        </w:rPr>
      </w:pPr>
    </w:p>
    <w:p w14:paraId="25DBA53D" w14:textId="77777777" w:rsidR="00045D9D" w:rsidRPr="0049163C" w:rsidRDefault="00045D9D" w:rsidP="00045D9D">
      <w:pPr>
        <w:spacing w:line="260" w:lineRule="exact"/>
        <w:rPr>
          <w:b/>
          <w:sz w:val="18"/>
          <w:szCs w:val="18"/>
        </w:rPr>
      </w:pPr>
      <w:r w:rsidRPr="0049163C">
        <w:rPr>
          <w:b/>
          <w:sz w:val="18"/>
          <w:szCs w:val="18"/>
        </w:rPr>
        <w:t>I. Kontakt</w:t>
      </w:r>
    </w:p>
    <w:p w14:paraId="765EED46" w14:textId="77777777" w:rsidR="00045D9D" w:rsidRPr="0049163C" w:rsidRDefault="00045D9D" w:rsidP="00045D9D">
      <w:pPr>
        <w:spacing w:line="260" w:lineRule="exact"/>
        <w:rPr>
          <w:b/>
          <w:sz w:val="18"/>
          <w:szCs w:val="18"/>
        </w:rPr>
      </w:pPr>
    </w:p>
    <w:p w14:paraId="32C187A6" w14:textId="77777777" w:rsidR="00045D9D" w:rsidRPr="0049163C" w:rsidRDefault="00045D9D" w:rsidP="00045D9D">
      <w:pPr>
        <w:numPr>
          <w:ilvl w:val="0"/>
          <w:numId w:val="5"/>
        </w:numPr>
        <w:spacing w:line="260" w:lineRule="exact"/>
        <w:rPr>
          <w:sz w:val="18"/>
          <w:szCs w:val="18"/>
        </w:rPr>
      </w:pPr>
      <w:r w:rsidRPr="0049163C">
        <w:rPr>
          <w:sz w:val="18"/>
          <w:szCs w:val="18"/>
        </w:rPr>
        <w:t>Name der Institution / Einrichtung</w:t>
      </w:r>
    </w:p>
    <w:p w14:paraId="457DB077" w14:textId="77777777" w:rsidR="00045D9D" w:rsidRPr="0049163C" w:rsidRDefault="00045D9D" w:rsidP="00045D9D">
      <w:pPr>
        <w:numPr>
          <w:ilvl w:val="0"/>
          <w:numId w:val="5"/>
        </w:numPr>
        <w:spacing w:line="260" w:lineRule="exact"/>
        <w:rPr>
          <w:sz w:val="18"/>
          <w:szCs w:val="18"/>
        </w:rPr>
      </w:pPr>
      <w:r w:rsidRPr="0049163C">
        <w:rPr>
          <w:sz w:val="18"/>
          <w:szCs w:val="18"/>
        </w:rPr>
        <w:t>Name des Ansprechpartners</w:t>
      </w:r>
    </w:p>
    <w:p w14:paraId="01E791D0" w14:textId="77777777" w:rsidR="00045D9D" w:rsidRPr="0049163C" w:rsidRDefault="00045D9D" w:rsidP="00045D9D">
      <w:pPr>
        <w:numPr>
          <w:ilvl w:val="0"/>
          <w:numId w:val="5"/>
        </w:numPr>
        <w:spacing w:line="260" w:lineRule="exact"/>
        <w:rPr>
          <w:sz w:val="18"/>
          <w:szCs w:val="18"/>
        </w:rPr>
      </w:pPr>
      <w:r w:rsidRPr="0049163C">
        <w:rPr>
          <w:sz w:val="18"/>
          <w:szCs w:val="18"/>
        </w:rPr>
        <w:t>Position des Ansprechpartners</w:t>
      </w:r>
    </w:p>
    <w:p w14:paraId="2BD17E1A" w14:textId="77777777" w:rsidR="00045D9D" w:rsidRPr="0049163C" w:rsidRDefault="00045D9D" w:rsidP="00045D9D">
      <w:pPr>
        <w:numPr>
          <w:ilvl w:val="0"/>
          <w:numId w:val="5"/>
        </w:numPr>
        <w:spacing w:line="260" w:lineRule="exact"/>
        <w:rPr>
          <w:sz w:val="18"/>
          <w:szCs w:val="18"/>
        </w:rPr>
      </w:pPr>
      <w:r w:rsidRPr="0049163C">
        <w:rPr>
          <w:sz w:val="18"/>
          <w:szCs w:val="18"/>
        </w:rPr>
        <w:t>Anschrift</w:t>
      </w:r>
    </w:p>
    <w:p w14:paraId="1EDF855D" w14:textId="77777777" w:rsidR="00045D9D" w:rsidRPr="0049163C" w:rsidRDefault="00045D9D" w:rsidP="00045D9D">
      <w:pPr>
        <w:numPr>
          <w:ilvl w:val="0"/>
          <w:numId w:val="5"/>
        </w:numPr>
        <w:spacing w:line="260" w:lineRule="exact"/>
        <w:rPr>
          <w:sz w:val="18"/>
          <w:szCs w:val="18"/>
        </w:rPr>
      </w:pPr>
      <w:r w:rsidRPr="0049163C">
        <w:rPr>
          <w:sz w:val="18"/>
          <w:szCs w:val="18"/>
        </w:rPr>
        <w:t>E-Mail</w:t>
      </w:r>
    </w:p>
    <w:p w14:paraId="000C0A12" w14:textId="77777777" w:rsidR="00045D9D" w:rsidRPr="0049163C" w:rsidRDefault="00045D9D" w:rsidP="00045D9D">
      <w:pPr>
        <w:numPr>
          <w:ilvl w:val="0"/>
          <w:numId w:val="5"/>
        </w:numPr>
        <w:spacing w:line="260" w:lineRule="exact"/>
        <w:rPr>
          <w:sz w:val="18"/>
          <w:szCs w:val="18"/>
        </w:rPr>
      </w:pPr>
      <w:r w:rsidRPr="0049163C">
        <w:rPr>
          <w:sz w:val="18"/>
          <w:szCs w:val="18"/>
        </w:rPr>
        <w:t>Telefon (Durchwahl des Ansprechpartners)</w:t>
      </w:r>
    </w:p>
    <w:p w14:paraId="68EAFA60" w14:textId="77777777" w:rsidR="00045D9D" w:rsidRPr="0049163C" w:rsidRDefault="00045D9D" w:rsidP="00045D9D">
      <w:pPr>
        <w:spacing w:line="260" w:lineRule="exact"/>
        <w:rPr>
          <w:sz w:val="18"/>
          <w:szCs w:val="18"/>
        </w:rPr>
      </w:pPr>
    </w:p>
    <w:p w14:paraId="19942AAB" w14:textId="77777777" w:rsidR="00045D9D" w:rsidRPr="0049163C" w:rsidRDefault="00045D9D" w:rsidP="00045D9D">
      <w:pPr>
        <w:spacing w:line="260" w:lineRule="exact"/>
        <w:rPr>
          <w:sz w:val="18"/>
          <w:szCs w:val="18"/>
        </w:rPr>
      </w:pPr>
    </w:p>
    <w:p w14:paraId="6435918C" w14:textId="77777777" w:rsidR="00045D9D" w:rsidRPr="0049163C" w:rsidRDefault="00045D9D" w:rsidP="00045D9D">
      <w:pPr>
        <w:spacing w:line="260" w:lineRule="exact"/>
        <w:rPr>
          <w:sz w:val="18"/>
          <w:szCs w:val="18"/>
        </w:rPr>
      </w:pPr>
      <w:r w:rsidRPr="0049163C">
        <w:rPr>
          <w:b/>
          <w:sz w:val="18"/>
          <w:szCs w:val="18"/>
        </w:rPr>
        <w:t>II. Institution / Einrichtung – allgemein</w:t>
      </w:r>
    </w:p>
    <w:p w14:paraId="761DA73C" w14:textId="77777777" w:rsidR="00045D9D" w:rsidRPr="0049163C" w:rsidRDefault="00045D9D" w:rsidP="00045D9D">
      <w:pPr>
        <w:spacing w:line="260" w:lineRule="exact"/>
        <w:rPr>
          <w:sz w:val="18"/>
          <w:szCs w:val="18"/>
        </w:rPr>
      </w:pPr>
    </w:p>
    <w:p w14:paraId="6AA5A0E8" w14:textId="77777777" w:rsidR="00045D9D" w:rsidRPr="0049163C" w:rsidRDefault="00045D9D" w:rsidP="00045D9D">
      <w:pPr>
        <w:numPr>
          <w:ilvl w:val="0"/>
          <w:numId w:val="19"/>
        </w:numPr>
        <w:spacing w:line="260" w:lineRule="exact"/>
        <w:rPr>
          <w:sz w:val="18"/>
          <w:szCs w:val="18"/>
        </w:rPr>
      </w:pPr>
      <w:r w:rsidRPr="0049163C">
        <w:rPr>
          <w:sz w:val="18"/>
          <w:szCs w:val="18"/>
        </w:rPr>
        <w:t>Geben Sie uns bitte in Stichpunkten einen kurzen Überblick über Ihre Institution / Einrichtung, die Historie, die Eigentumsverhältnisse und die Einbindung in übergeordnete Strukturen sowie die Rechtsform.</w:t>
      </w:r>
    </w:p>
    <w:p w14:paraId="6F1AC4B6" w14:textId="77777777" w:rsidR="00045D9D" w:rsidRPr="0049163C" w:rsidRDefault="00045D9D" w:rsidP="00045D9D">
      <w:pPr>
        <w:spacing w:line="260" w:lineRule="exact"/>
        <w:rPr>
          <w:sz w:val="18"/>
          <w:szCs w:val="18"/>
        </w:rPr>
      </w:pPr>
    </w:p>
    <w:p w14:paraId="70F9718D" w14:textId="65DA287F" w:rsidR="00045D9D" w:rsidRPr="0049163C" w:rsidRDefault="00045D9D" w:rsidP="00045D9D">
      <w:pPr>
        <w:numPr>
          <w:ilvl w:val="0"/>
          <w:numId w:val="19"/>
        </w:numPr>
        <w:spacing w:line="260" w:lineRule="exact"/>
        <w:rPr>
          <w:sz w:val="18"/>
          <w:szCs w:val="18"/>
        </w:rPr>
      </w:pPr>
      <w:r w:rsidRPr="0049163C">
        <w:rPr>
          <w:sz w:val="18"/>
          <w:szCs w:val="18"/>
        </w:rPr>
        <w:t xml:space="preserve">Zeigen Sie tabellarisch die Entwicklung der gesamten Vermögensanlagen in Mio. Euro sowie die Rendite der </w:t>
      </w:r>
      <w:r>
        <w:rPr>
          <w:sz w:val="18"/>
          <w:szCs w:val="18"/>
        </w:rPr>
        <w:t>Vermögens</w:t>
      </w:r>
      <w:r w:rsidRPr="0049163C">
        <w:rPr>
          <w:sz w:val="18"/>
          <w:szCs w:val="18"/>
        </w:rPr>
        <w:t>anlagen in Prozent (</w:t>
      </w:r>
      <w:r>
        <w:rPr>
          <w:sz w:val="18"/>
          <w:szCs w:val="18"/>
        </w:rPr>
        <w:t xml:space="preserve">Stand per </w:t>
      </w:r>
      <w:r w:rsidR="005B7967">
        <w:rPr>
          <w:sz w:val="18"/>
          <w:szCs w:val="18"/>
        </w:rPr>
        <w:t>4</w:t>
      </w:r>
      <w:r w:rsidRPr="0049163C">
        <w:rPr>
          <w:sz w:val="18"/>
          <w:szCs w:val="18"/>
        </w:rPr>
        <w:t>. Quartal 20</w:t>
      </w:r>
      <w:r w:rsidR="005B7967">
        <w:rPr>
          <w:sz w:val="18"/>
          <w:szCs w:val="18"/>
        </w:rPr>
        <w:t>20</w:t>
      </w:r>
      <w:r w:rsidRPr="0049163C">
        <w:rPr>
          <w:sz w:val="18"/>
          <w:szCs w:val="18"/>
        </w:rPr>
        <w:t xml:space="preserve"> / letzter Stand mit Datumsangabe; 201</w:t>
      </w:r>
      <w:r w:rsidR="005B7967">
        <w:rPr>
          <w:sz w:val="18"/>
          <w:szCs w:val="18"/>
        </w:rPr>
        <w:t>9</w:t>
      </w:r>
      <w:r>
        <w:rPr>
          <w:sz w:val="18"/>
          <w:szCs w:val="18"/>
        </w:rPr>
        <w:t xml:space="preserve"> und </w:t>
      </w:r>
      <w:r w:rsidRPr="0049163C">
        <w:rPr>
          <w:sz w:val="18"/>
          <w:szCs w:val="18"/>
        </w:rPr>
        <w:t>201</w:t>
      </w:r>
      <w:r w:rsidR="005B7967">
        <w:rPr>
          <w:sz w:val="18"/>
          <w:szCs w:val="18"/>
        </w:rPr>
        <w:t>8</w:t>
      </w:r>
      <w:r w:rsidRPr="0049163C">
        <w:rPr>
          <w:sz w:val="18"/>
          <w:szCs w:val="18"/>
        </w:rPr>
        <w:t>).</w:t>
      </w:r>
      <w:r>
        <w:rPr>
          <w:sz w:val="18"/>
          <w:szCs w:val="18"/>
        </w:rPr>
        <w:t xml:space="preserve"> </w:t>
      </w:r>
    </w:p>
    <w:p w14:paraId="2C861CBE" w14:textId="77777777" w:rsidR="00045D9D" w:rsidRPr="0049163C" w:rsidRDefault="00045D9D" w:rsidP="00045D9D">
      <w:pPr>
        <w:spacing w:line="260" w:lineRule="exact"/>
        <w:rPr>
          <w:sz w:val="18"/>
          <w:szCs w:val="18"/>
        </w:rPr>
      </w:pPr>
    </w:p>
    <w:p w14:paraId="30097BDE" w14:textId="77777777" w:rsidR="00045D9D" w:rsidRPr="0049163C" w:rsidRDefault="00045D9D" w:rsidP="00045D9D">
      <w:pPr>
        <w:spacing w:line="260" w:lineRule="exact"/>
        <w:rPr>
          <w:sz w:val="18"/>
          <w:szCs w:val="18"/>
        </w:rPr>
      </w:pPr>
    </w:p>
    <w:p w14:paraId="76E1BB21" w14:textId="77777777" w:rsidR="00045D9D" w:rsidRDefault="00045D9D" w:rsidP="00045D9D">
      <w:pPr>
        <w:spacing w:line="260" w:lineRule="exact"/>
        <w:rPr>
          <w:b/>
          <w:sz w:val="18"/>
          <w:szCs w:val="18"/>
        </w:rPr>
      </w:pPr>
      <w:r w:rsidRPr="0049163C">
        <w:rPr>
          <w:b/>
          <w:sz w:val="18"/>
          <w:szCs w:val="18"/>
        </w:rPr>
        <w:t xml:space="preserve">III. </w:t>
      </w:r>
      <w:r>
        <w:rPr>
          <w:b/>
          <w:sz w:val="18"/>
          <w:szCs w:val="18"/>
        </w:rPr>
        <w:t>Bewirtschaftung der langfristigen Geldanlagen</w:t>
      </w:r>
      <w:r w:rsidRPr="0049163C">
        <w:rPr>
          <w:b/>
          <w:sz w:val="18"/>
          <w:szCs w:val="18"/>
        </w:rPr>
        <w:t xml:space="preserve"> </w:t>
      </w:r>
    </w:p>
    <w:p w14:paraId="4CD4C5C4" w14:textId="77777777" w:rsidR="00045D9D" w:rsidRPr="0049163C" w:rsidRDefault="00045D9D" w:rsidP="00045D9D">
      <w:pPr>
        <w:spacing w:line="260" w:lineRule="exact"/>
        <w:rPr>
          <w:sz w:val="18"/>
          <w:szCs w:val="18"/>
        </w:rPr>
      </w:pPr>
    </w:p>
    <w:p w14:paraId="19B3D5E2" w14:textId="77777777" w:rsidR="00045D9D" w:rsidRDefault="00045D9D" w:rsidP="00045D9D">
      <w:pPr>
        <w:numPr>
          <w:ilvl w:val="0"/>
          <w:numId w:val="20"/>
        </w:numPr>
        <w:spacing w:line="260" w:lineRule="exact"/>
        <w:rPr>
          <w:sz w:val="18"/>
          <w:szCs w:val="18"/>
        </w:rPr>
      </w:pPr>
      <w:r w:rsidRPr="0049163C">
        <w:rPr>
          <w:sz w:val="18"/>
          <w:szCs w:val="18"/>
        </w:rPr>
        <w:t>Beschreiben Sie bitte kurz</w:t>
      </w:r>
      <w:r>
        <w:rPr>
          <w:sz w:val="18"/>
          <w:szCs w:val="18"/>
        </w:rPr>
        <w:t>,</w:t>
      </w:r>
      <w:r w:rsidRPr="0049163C">
        <w:rPr>
          <w:sz w:val="18"/>
          <w:szCs w:val="18"/>
        </w:rPr>
        <w:t xml:space="preserve"> </w:t>
      </w:r>
      <w:r>
        <w:rPr>
          <w:sz w:val="18"/>
          <w:szCs w:val="18"/>
        </w:rPr>
        <w:t>woher die Gelder für die langfristige Geldanlage stammen und welchen Zweck Sie mit der Anlage dieser Gelder verfolgen.</w:t>
      </w:r>
    </w:p>
    <w:p w14:paraId="2321053D" w14:textId="77777777" w:rsidR="00045D9D" w:rsidRDefault="00045D9D" w:rsidP="00045D9D">
      <w:pPr>
        <w:spacing w:line="260" w:lineRule="exact"/>
        <w:ind w:left="360"/>
        <w:rPr>
          <w:sz w:val="18"/>
          <w:szCs w:val="18"/>
        </w:rPr>
      </w:pPr>
    </w:p>
    <w:p w14:paraId="44D2A93C" w14:textId="77777777" w:rsidR="00045D9D" w:rsidRDefault="00045D9D" w:rsidP="00045D9D">
      <w:pPr>
        <w:numPr>
          <w:ilvl w:val="0"/>
          <w:numId w:val="20"/>
        </w:numPr>
        <w:spacing w:line="260" w:lineRule="exact"/>
        <w:rPr>
          <w:sz w:val="18"/>
          <w:szCs w:val="18"/>
        </w:rPr>
      </w:pPr>
      <w:r>
        <w:rPr>
          <w:sz w:val="18"/>
          <w:szCs w:val="18"/>
        </w:rPr>
        <w:t xml:space="preserve">Beschreiben Sie bitte kurz Ihre </w:t>
      </w:r>
      <w:r w:rsidRPr="0049163C">
        <w:rPr>
          <w:sz w:val="18"/>
          <w:szCs w:val="18"/>
        </w:rPr>
        <w:t>Philosophie</w:t>
      </w:r>
      <w:r>
        <w:rPr>
          <w:sz w:val="18"/>
          <w:szCs w:val="18"/>
        </w:rPr>
        <w:t xml:space="preserve">, die Sie mit </w:t>
      </w:r>
      <w:r w:rsidRPr="0049163C">
        <w:rPr>
          <w:sz w:val="18"/>
          <w:szCs w:val="18"/>
        </w:rPr>
        <w:t xml:space="preserve">der Verwaltung Ihrer </w:t>
      </w:r>
      <w:r>
        <w:rPr>
          <w:sz w:val="18"/>
          <w:szCs w:val="18"/>
        </w:rPr>
        <w:t>langfristigen Geld</w:t>
      </w:r>
      <w:r w:rsidRPr="0049163C">
        <w:rPr>
          <w:sz w:val="18"/>
          <w:szCs w:val="18"/>
        </w:rPr>
        <w:t>anlagen</w:t>
      </w:r>
      <w:r>
        <w:rPr>
          <w:sz w:val="18"/>
          <w:szCs w:val="18"/>
        </w:rPr>
        <w:t xml:space="preserve"> verbinden. </w:t>
      </w:r>
    </w:p>
    <w:p w14:paraId="60B345DA" w14:textId="77777777" w:rsidR="00045D9D" w:rsidRPr="00662E96" w:rsidRDefault="00045D9D" w:rsidP="00045D9D">
      <w:pPr>
        <w:spacing w:line="260" w:lineRule="exact"/>
        <w:ind w:left="360"/>
        <w:rPr>
          <w:sz w:val="18"/>
          <w:szCs w:val="18"/>
        </w:rPr>
      </w:pPr>
    </w:p>
    <w:p w14:paraId="588B9AFA" w14:textId="77777777" w:rsidR="00045D9D" w:rsidRDefault="00045D9D" w:rsidP="00045D9D">
      <w:pPr>
        <w:numPr>
          <w:ilvl w:val="0"/>
          <w:numId w:val="20"/>
        </w:numPr>
        <w:spacing w:line="260" w:lineRule="exact"/>
        <w:rPr>
          <w:sz w:val="18"/>
          <w:szCs w:val="18"/>
        </w:rPr>
      </w:pPr>
      <w:r w:rsidRPr="0049163C">
        <w:rPr>
          <w:sz w:val="18"/>
          <w:szCs w:val="18"/>
        </w:rPr>
        <w:t>Äußern Sie sich bitte stichpunktartig zu den aufsichtsrechtlichen Anforderungen, denen sie unterliegen (Runderlasse, Gemeindeordn</w:t>
      </w:r>
      <w:r>
        <w:rPr>
          <w:sz w:val="18"/>
          <w:szCs w:val="18"/>
        </w:rPr>
        <w:t>ung, Gemeinde-/Landes</w:t>
      </w:r>
      <w:r w:rsidRPr="0049163C">
        <w:rPr>
          <w:sz w:val="18"/>
          <w:szCs w:val="18"/>
        </w:rPr>
        <w:t>haushaltsverordn</w:t>
      </w:r>
      <w:r>
        <w:rPr>
          <w:sz w:val="18"/>
          <w:szCs w:val="18"/>
        </w:rPr>
        <w:t xml:space="preserve">ung, Kommunalverfassung, Versorgungsrücklagegesetze, Verwaltungsvorschrift, Versicherungsaufsichtsgesetz </w:t>
      </w:r>
      <w:r w:rsidRPr="0049163C">
        <w:rPr>
          <w:sz w:val="18"/>
          <w:szCs w:val="18"/>
        </w:rPr>
        <w:t xml:space="preserve">o.ä.). </w:t>
      </w:r>
    </w:p>
    <w:p w14:paraId="7EC56067" w14:textId="77777777" w:rsidR="00045D9D" w:rsidRPr="00B15A1E" w:rsidRDefault="00045D9D" w:rsidP="00045D9D">
      <w:pPr>
        <w:rPr>
          <w:sz w:val="18"/>
          <w:szCs w:val="18"/>
        </w:rPr>
      </w:pPr>
    </w:p>
    <w:p w14:paraId="75104BB9" w14:textId="77777777" w:rsidR="00045D9D" w:rsidRPr="0049163C" w:rsidRDefault="00045D9D" w:rsidP="00045D9D">
      <w:pPr>
        <w:numPr>
          <w:ilvl w:val="0"/>
          <w:numId w:val="20"/>
        </w:numPr>
        <w:spacing w:line="260" w:lineRule="exact"/>
        <w:rPr>
          <w:sz w:val="18"/>
          <w:szCs w:val="18"/>
        </w:rPr>
      </w:pPr>
      <w:r w:rsidRPr="0049163C">
        <w:rPr>
          <w:sz w:val="18"/>
          <w:szCs w:val="18"/>
        </w:rPr>
        <w:t xml:space="preserve">Benennen Sie bitte etwaige selbst gegebene interne Regularien und Vorgaben. Bitte fügen Sie Ihre </w:t>
      </w:r>
      <w:r>
        <w:rPr>
          <w:sz w:val="18"/>
          <w:szCs w:val="18"/>
        </w:rPr>
        <w:t xml:space="preserve">hausinterne </w:t>
      </w:r>
      <w:r w:rsidRPr="0049163C">
        <w:rPr>
          <w:sz w:val="18"/>
          <w:szCs w:val="18"/>
        </w:rPr>
        <w:t>Anlagerichtlinie</w:t>
      </w:r>
      <w:r>
        <w:rPr>
          <w:sz w:val="18"/>
          <w:szCs w:val="18"/>
        </w:rPr>
        <w:t xml:space="preserve"> sowie die Anlagerichtlinie für Ihren Vermögensverwalter/Asset Manager</w:t>
      </w:r>
      <w:r w:rsidRPr="0049163C">
        <w:rPr>
          <w:sz w:val="18"/>
          <w:szCs w:val="18"/>
        </w:rPr>
        <w:t>.</w:t>
      </w:r>
    </w:p>
    <w:p w14:paraId="0D35DF3D" w14:textId="77777777" w:rsidR="00045D9D" w:rsidRPr="00662E96" w:rsidRDefault="00045D9D" w:rsidP="00045D9D">
      <w:pPr>
        <w:rPr>
          <w:sz w:val="18"/>
          <w:szCs w:val="18"/>
        </w:rPr>
      </w:pPr>
    </w:p>
    <w:p w14:paraId="66C1D158" w14:textId="77777777" w:rsidR="00045D9D" w:rsidRPr="0049163C" w:rsidRDefault="00045D9D" w:rsidP="00045D9D">
      <w:pPr>
        <w:numPr>
          <w:ilvl w:val="0"/>
          <w:numId w:val="20"/>
        </w:numPr>
        <w:spacing w:line="260" w:lineRule="exact"/>
        <w:rPr>
          <w:sz w:val="18"/>
          <w:szCs w:val="18"/>
        </w:rPr>
      </w:pPr>
      <w:r>
        <w:rPr>
          <w:sz w:val="18"/>
          <w:szCs w:val="18"/>
        </w:rPr>
        <w:t>Welche Erwartungshaltung verbinden Sie mit dem Management Ihrer langfristigen Gelder?</w:t>
      </w:r>
    </w:p>
    <w:p w14:paraId="348900ED" w14:textId="77777777" w:rsidR="00045D9D" w:rsidRPr="0049163C" w:rsidRDefault="00045D9D" w:rsidP="00045D9D">
      <w:pPr>
        <w:spacing w:line="260" w:lineRule="exact"/>
        <w:rPr>
          <w:sz w:val="18"/>
          <w:szCs w:val="18"/>
        </w:rPr>
      </w:pPr>
    </w:p>
    <w:p w14:paraId="06F5436A" w14:textId="77777777" w:rsidR="00045D9D" w:rsidRPr="00662E96" w:rsidRDefault="00045D9D" w:rsidP="00045D9D">
      <w:pPr>
        <w:pStyle w:val="Listenabsatz"/>
        <w:numPr>
          <w:ilvl w:val="0"/>
          <w:numId w:val="20"/>
        </w:numPr>
        <w:suppressAutoHyphens w:val="0"/>
        <w:autoSpaceDE w:val="0"/>
        <w:autoSpaceDN w:val="0"/>
        <w:adjustRightInd w:val="0"/>
        <w:snapToGrid w:val="0"/>
        <w:rPr>
          <w:color w:val="000000"/>
          <w:sz w:val="18"/>
          <w:szCs w:val="24"/>
          <w:lang w:val="x-none" w:eastAsia="de-DE"/>
        </w:rPr>
      </w:pPr>
      <w:r>
        <w:rPr>
          <w:sz w:val="18"/>
          <w:szCs w:val="18"/>
        </w:rPr>
        <w:t>Inwiefern spielt das</w:t>
      </w:r>
      <w:r w:rsidRPr="0049163C">
        <w:rPr>
          <w:sz w:val="18"/>
          <w:szCs w:val="18"/>
        </w:rPr>
        <w:t xml:space="preserve"> Thema Nachhaltigkeit</w:t>
      </w:r>
      <w:r>
        <w:rPr>
          <w:sz w:val="18"/>
          <w:szCs w:val="18"/>
        </w:rPr>
        <w:t xml:space="preserve"> nach sozialen, ökologischen und ethischen Kriterien bei Ihrer Geldanlage eine Rolle</w:t>
      </w:r>
      <w:r w:rsidRPr="0049163C">
        <w:rPr>
          <w:sz w:val="18"/>
          <w:szCs w:val="18"/>
        </w:rPr>
        <w:t>?</w:t>
      </w:r>
    </w:p>
    <w:p w14:paraId="0A27FFA5" w14:textId="77777777" w:rsidR="00045D9D" w:rsidRPr="00662E96" w:rsidRDefault="00045D9D" w:rsidP="00045D9D">
      <w:pPr>
        <w:pStyle w:val="Listenabsatz"/>
        <w:rPr>
          <w:sz w:val="18"/>
          <w:szCs w:val="18"/>
        </w:rPr>
      </w:pPr>
    </w:p>
    <w:p w14:paraId="3B871104" w14:textId="77777777" w:rsidR="00045D9D" w:rsidRPr="003318A9" w:rsidRDefault="00045D9D" w:rsidP="00045D9D">
      <w:pPr>
        <w:pStyle w:val="Listenabsatz"/>
        <w:numPr>
          <w:ilvl w:val="0"/>
          <w:numId w:val="20"/>
        </w:numPr>
        <w:suppressAutoHyphens w:val="0"/>
        <w:autoSpaceDE w:val="0"/>
        <w:autoSpaceDN w:val="0"/>
        <w:adjustRightInd w:val="0"/>
        <w:snapToGrid w:val="0"/>
        <w:rPr>
          <w:color w:val="000000"/>
          <w:sz w:val="18"/>
          <w:szCs w:val="24"/>
          <w:lang w:val="x-none" w:eastAsia="de-DE"/>
        </w:rPr>
      </w:pPr>
      <w:r w:rsidRPr="00662E96">
        <w:rPr>
          <w:sz w:val="18"/>
          <w:szCs w:val="18"/>
        </w:rPr>
        <w:t xml:space="preserve">Welche personellen und technischen Ressourcen stehen Ihnen bei der Geldanlage zur Verfügung? </w:t>
      </w:r>
    </w:p>
    <w:p w14:paraId="47A4A982" w14:textId="77777777" w:rsidR="00045D9D" w:rsidRPr="003318A9" w:rsidRDefault="00045D9D" w:rsidP="00045D9D">
      <w:pPr>
        <w:pStyle w:val="Listenabsatz"/>
        <w:rPr>
          <w:sz w:val="18"/>
          <w:szCs w:val="18"/>
        </w:rPr>
      </w:pPr>
    </w:p>
    <w:p w14:paraId="1307BF04" w14:textId="77777777" w:rsidR="00045D9D" w:rsidRPr="00B15A1E" w:rsidRDefault="00045D9D" w:rsidP="00045D9D">
      <w:pPr>
        <w:pStyle w:val="Listenabsatz"/>
        <w:numPr>
          <w:ilvl w:val="0"/>
          <w:numId w:val="20"/>
        </w:numPr>
        <w:suppressAutoHyphens w:val="0"/>
        <w:autoSpaceDE w:val="0"/>
        <w:autoSpaceDN w:val="0"/>
        <w:adjustRightInd w:val="0"/>
        <w:snapToGrid w:val="0"/>
        <w:rPr>
          <w:color w:val="000000"/>
          <w:sz w:val="18"/>
          <w:szCs w:val="24"/>
          <w:lang w:val="x-none" w:eastAsia="de-DE"/>
        </w:rPr>
      </w:pPr>
      <w:r>
        <w:rPr>
          <w:sz w:val="18"/>
          <w:szCs w:val="18"/>
        </w:rPr>
        <w:t xml:space="preserve">Haben Sie im Rahmen der Geldanlage Erfahrungen mit externen Beratungspartnern? Wenn ja, in welchen Bereichen (z. B. Portfolioanalyse, Kostenoptimierung, Nachhaltigkeitskonzept, Anlagerichtlinie, Durchführung eines Markterkundungs- bzw. Ausschreibungsverfahrens für Manager Selection etc.)? Bitte beschreiben Sie kurz die jeweiligen Gegenstände der Beauftragung. </w:t>
      </w:r>
    </w:p>
    <w:p w14:paraId="2B37A750" w14:textId="77777777" w:rsidR="00045D9D" w:rsidRPr="003318A9" w:rsidRDefault="00045D9D" w:rsidP="00045D9D">
      <w:pPr>
        <w:rPr>
          <w:sz w:val="18"/>
          <w:szCs w:val="18"/>
        </w:rPr>
      </w:pPr>
    </w:p>
    <w:p w14:paraId="111A7E02" w14:textId="77777777" w:rsidR="00045D9D" w:rsidRPr="00B15A1E" w:rsidRDefault="00045D9D" w:rsidP="00045D9D">
      <w:pPr>
        <w:pStyle w:val="Listenabsatz"/>
        <w:numPr>
          <w:ilvl w:val="0"/>
          <w:numId w:val="20"/>
        </w:numPr>
        <w:suppressAutoHyphens w:val="0"/>
        <w:autoSpaceDE w:val="0"/>
        <w:autoSpaceDN w:val="0"/>
        <w:adjustRightInd w:val="0"/>
        <w:snapToGrid w:val="0"/>
        <w:rPr>
          <w:color w:val="000000"/>
          <w:sz w:val="18"/>
          <w:szCs w:val="24"/>
          <w:lang w:val="x-none" w:eastAsia="de-DE"/>
        </w:rPr>
      </w:pPr>
      <w:r w:rsidRPr="00662E96">
        <w:rPr>
          <w:sz w:val="18"/>
          <w:szCs w:val="18"/>
        </w:rPr>
        <w:t>Wie bewirtschaften Sie Ihre langfristigen Gelder (Eigenverwaltung oder Beauftragung Dritter)</w:t>
      </w:r>
      <w:r>
        <w:rPr>
          <w:sz w:val="18"/>
          <w:szCs w:val="18"/>
        </w:rPr>
        <w:t xml:space="preserve"> und zu welchen Gesamtkosten?</w:t>
      </w:r>
    </w:p>
    <w:p w14:paraId="4060D351" w14:textId="77777777" w:rsidR="00045D9D" w:rsidRPr="00B15A1E" w:rsidRDefault="00045D9D" w:rsidP="00045D9D">
      <w:pPr>
        <w:pStyle w:val="Listenabsatz"/>
        <w:rPr>
          <w:color w:val="000000"/>
          <w:sz w:val="18"/>
          <w:szCs w:val="24"/>
          <w:lang w:val="x-none" w:eastAsia="de-DE"/>
        </w:rPr>
      </w:pPr>
    </w:p>
    <w:p w14:paraId="5D9793EE" w14:textId="77777777" w:rsidR="00045D9D" w:rsidRPr="003318A9" w:rsidRDefault="00045D9D" w:rsidP="00045D9D">
      <w:pPr>
        <w:pStyle w:val="Listenabsatz"/>
        <w:numPr>
          <w:ilvl w:val="0"/>
          <w:numId w:val="20"/>
        </w:numPr>
        <w:suppressAutoHyphens w:val="0"/>
        <w:autoSpaceDE w:val="0"/>
        <w:autoSpaceDN w:val="0"/>
        <w:adjustRightInd w:val="0"/>
        <w:snapToGrid w:val="0"/>
        <w:rPr>
          <w:color w:val="000000"/>
          <w:sz w:val="18"/>
          <w:szCs w:val="24"/>
          <w:lang w:val="x-none" w:eastAsia="de-DE"/>
        </w:rPr>
      </w:pPr>
      <w:r>
        <w:rPr>
          <w:color w:val="000000"/>
          <w:sz w:val="18"/>
          <w:szCs w:val="24"/>
          <w:lang w:eastAsia="de-DE"/>
        </w:rPr>
        <w:t>Überprüfen Sie regelmäßig Ihre Grundkonstruktion der Geldanlage mit Blick auf Kostenoptimierung, Leistungsfähigkeit des Asset Managements etc.?</w:t>
      </w:r>
    </w:p>
    <w:p w14:paraId="1B12F292" w14:textId="77777777" w:rsidR="00045D9D" w:rsidRPr="003318A9" w:rsidRDefault="00045D9D" w:rsidP="00045D9D">
      <w:pPr>
        <w:rPr>
          <w:sz w:val="18"/>
          <w:szCs w:val="18"/>
        </w:rPr>
      </w:pPr>
    </w:p>
    <w:p w14:paraId="40F08E1A" w14:textId="77777777" w:rsidR="00045D9D" w:rsidRPr="00662E96" w:rsidRDefault="00045D9D" w:rsidP="00045D9D">
      <w:pPr>
        <w:pStyle w:val="Listenabsatz"/>
        <w:numPr>
          <w:ilvl w:val="0"/>
          <w:numId w:val="20"/>
        </w:numPr>
        <w:suppressAutoHyphens w:val="0"/>
        <w:autoSpaceDE w:val="0"/>
        <w:autoSpaceDN w:val="0"/>
        <w:adjustRightInd w:val="0"/>
        <w:snapToGrid w:val="0"/>
        <w:rPr>
          <w:color w:val="000000"/>
          <w:sz w:val="18"/>
          <w:szCs w:val="24"/>
          <w:lang w:val="x-none" w:eastAsia="de-DE"/>
        </w:rPr>
      </w:pPr>
      <w:r w:rsidRPr="00662E96">
        <w:rPr>
          <w:sz w:val="18"/>
          <w:szCs w:val="18"/>
        </w:rPr>
        <w:t>Wenn Sie externe Vermögensverwalter/Asset Manager beauftragt haben, wie haben Sie diese für sich ausfindig gemacht?</w:t>
      </w:r>
    </w:p>
    <w:p w14:paraId="678844B9" w14:textId="77777777" w:rsidR="00045D9D" w:rsidRPr="00662E96" w:rsidRDefault="00045D9D" w:rsidP="00045D9D">
      <w:pPr>
        <w:pStyle w:val="Listenabsatz"/>
        <w:rPr>
          <w:sz w:val="18"/>
          <w:szCs w:val="18"/>
        </w:rPr>
      </w:pPr>
    </w:p>
    <w:p w14:paraId="71C15FC5" w14:textId="77777777" w:rsidR="00045D9D" w:rsidRPr="00662E96" w:rsidRDefault="00045D9D" w:rsidP="00045D9D">
      <w:pPr>
        <w:pStyle w:val="Listenabsatz"/>
        <w:numPr>
          <w:ilvl w:val="0"/>
          <w:numId w:val="20"/>
        </w:numPr>
        <w:suppressAutoHyphens w:val="0"/>
        <w:autoSpaceDE w:val="0"/>
        <w:autoSpaceDN w:val="0"/>
        <w:adjustRightInd w:val="0"/>
        <w:snapToGrid w:val="0"/>
        <w:rPr>
          <w:color w:val="000000"/>
          <w:sz w:val="18"/>
          <w:szCs w:val="24"/>
          <w:lang w:val="x-none" w:eastAsia="de-DE"/>
        </w:rPr>
      </w:pPr>
      <w:r w:rsidRPr="00662E96">
        <w:rPr>
          <w:sz w:val="18"/>
          <w:szCs w:val="18"/>
        </w:rPr>
        <w:t>In welchem Anlagevehikel bewirtschaften Sie Ihre Gelder (Publikumsfonds, Spezialfonds, Einzeldepots)?</w:t>
      </w:r>
    </w:p>
    <w:p w14:paraId="2283FE5B" w14:textId="77777777" w:rsidR="00045D9D" w:rsidRPr="00662E96" w:rsidRDefault="00045D9D" w:rsidP="00045D9D">
      <w:pPr>
        <w:pStyle w:val="Listenabsatz"/>
        <w:rPr>
          <w:sz w:val="18"/>
          <w:szCs w:val="18"/>
        </w:rPr>
      </w:pPr>
    </w:p>
    <w:p w14:paraId="3CC1B137" w14:textId="77777777" w:rsidR="00045D9D" w:rsidRPr="00662E96" w:rsidRDefault="00045D9D" w:rsidP="00045D9D">
      <w:pPr>
        <w:pStyle w:val="Listenabsatz"/>
        <w:numPr>
          <w:ilvl w:val="0"/>
          <w:numId w:val="20"/>
        </w:numPr>
        <w:suppressAutoHyphens w:val="0"/>
        <w:autoSpaceDE w:val="0"/>
        <w:autoSpaceDN w:val="0"/>
        <w:adjustRightInd w:val="0"/>
        <w:snapToGrid w:val="0"/>
        <w:rPr>
          <w:color w:val="000000"/>
          <w:sz w:val="18"/>
          <w:szCs w:val="24"/>
          <w:lang w:val="x-none" w:eastAsia="de-DE"/>
        </w:rPr>
      </w:pPr>
      <w:r w:rsidRPr="00662E96">
        <w:rPr>
          <w:sz w:val="18"/>
          <w:szCs w:val="18"/>
        </w:rPr>
        <w:t>Wie sind Ihre Vermögensanlagen derzeit strukturiert? Bitte gehen Sie dabei auf die folgenden Aspekte ein:</w:t>
      </w:r>
    </w:p>
    <w:p w14:paraId="6DB861BF" w14:textId="77777777" w:rsidR="00045D9D" w:rsidRPr="00805FBE" w:rsidRDefault="00045D9D" w:rsidP="00045D9D">
      <w:pPr>
        <w:pStyle w:val="Listenabsatz"/>
        <w:numPr>
          <w:ilvl w:val="1"/>
          <w:numId w:val="21"/>
        </w:numPr>
        <w:suppressAutoHyphens w:val="0"/>
        <w:autoSpaceDE w:val="0"/>
        <w:autoSpaceDN w:val="0"/>
        <w:adjustRightInd w:val="0"/>
        <w:snapToGrid w:val="0"/>
        <w:rPr>
          <w:color w:val="000000"/>
          <w:sz w:val="18"/>
          <w:szCs w:val="24"/>
          <w:lang w:val="x-none" w:eastAsia="de-DE"/>
        </w:rPr>
      </w:pPr>
      <w:r>
        <w:rPr>
          <w:color w:val="000000"/>
          <w:sz w:val="18"/>
          <w:szCs w:val="24"/>
          <w:lang w:eastAsia="de-DE"/>
        </w:rPr>
        <w:t>Wie sind Ihre Gelder strukturiert (Strategische Asset Allocation)?</w:t>
      </w:r>
    </w:p>
    <w:p w14:paraId="558AC343" w14:textId="77777777" w:rsidR="00045D9D" w:rsidRDefault="00045D9D" w:rsidP="00045D9D">
      <w:pPr>
        <w:pStyle w:val="Listenabsatz"/>
        <w:numPr>
          <w:ilvl w:val="1"/>
          <w:numId w:val="21"/>
        </w:numPr>
        <w:suppressAutoHyphens w:val="0"/>
        <w:autoSpaceDE w:val="0"/>
        <w:autoSpaceDN w:val="0"/>
        <w:adjustRightInd w:val="0"/>
        <w:snapToGrid w:val="0"/>
        <w:rPr>
          <w:color w:val="000000"/>
          <w:sz w:val="18"/>
          <w:szCs w:val="24"/>
          <w:lang w:val="x-none" w:eastAsia="de-DE"/>
        </w:rPr>
      </w:pPr>
      <w:r w:rsidRPr="0049163C">
        <w:rPr>
          <w:color w:val="000000"/>
          <w:sz w:val="18"/>
          <w:szCs w:val="24"/>
          <w:lang w:val="x-none" w:eastAsia="de-DE"/>
        </w:rPr>
        <w:t>In welche Anlageklassen investieren Sie?</w:t>
      </w:r>
    </w:p>
    <w:p w14:paraId="4771CA50" w14:textId="77777777" w:rsidR="00045D9D" w:rsidRPr="00662E96" w:rsidRDefault="00045D9D" w:rsidP="00045D9D">
      <w:pPr>
        <w:pStyle w:val="Listenabsatz"/>
        <w:numPr>
          <w:ilvl w:val="1"/>
          <w:numId w:val="21"/>
        </w:numPr>
        <w:suppressAutoHyphens w:val="0"/>
        <w:autoSpaceDE w:val="0"/>
        <w:autoSpaceDN w:val="0"/>
        <w:adjustRightInd w:val="0"/>
        <w:snapToGrid w:val="0"/>
        <w:spacing w:line="260" w:lineRule="exact"/>
        <w:rPr>
          <w:sz w:val="18"/>
          <w:szCs w:val="18"/>
          <w:lang w:val="x-none"/>
        </w:rPr>
      </w:pPr>
      <w:r w:rsidRPr="00662E96">
        <w:rPr>
          <w:color w:val="000000"/>
          <w:sz w:val="18"/>
          <w:szCs w:val="24"/>
          <w:lang w:eastAsia="de-DE"/>
        </w:rPr>
        <w:t xml:space="preserve">Welche </w:t>
      </w:r>
      <w:r w:rsidRPr="00662E96">
        <w:rPr>
          <w:color w:val="000000"/>
          <w:sz w:val="18"/>
          <w:szCs w:val="24"/>
          <w:lang w:val="x-none" w:eastAsia="de-DE"/>
        </w:rPr>
        <w:t>Anlageinstrumente</w:t>
      </w:r>
      <w:r w:rsidRPr="00662E96">
        <w:rPr>
          <w:color w:val="000000"/>
          <w:sz w:val="18"/>
          <w:szCs w:val="24"/>
          <w:lang w:eastAsia="de-DE"/>
        </w:rPr>
        <w:t xml:space="preserve"> haben Sie zugelassen </w:t>
      </w:r>
      <w:r w:rsidRPr="00662E96">
        <w:rPr>
          <w:color w:val="000000"/>
          <w:sz w:val="18"/>
          <w:szCs w:val="24"/>
          <w:lang w:val="x-none" w:eastAsia="de-DE"/>
        </w:rPr>
        <w:t>(Direktanlagen</w:t>
      </w:r>
      <w:r w:rsidRPr="00662E96">
        <w:rPr>
          <w:color w:val="000000"/>
          <w:sz w:val="18"/>
          <w:szCs w:val="24"/>
          <w:lang w:eastAsia="de-DE"/>
        </w:rPr>
        <w:t>/Einzelwertpapiere</w:t>
      </w:r>
      <w:r w:rsidRPr="00662E96">
        <w:rPr>
          <w:color w:val="000000"/>
          <w:sz w:val="18"/>
          <w:szCs w:val="24"/>
          <w:lang w:val="x-none" w:eastAsia="de-DE"/>
        </w:rPr>
        <w:t xml:space="preserve">, </w:t>
      </w:r>
      <w:r w:rsidRPr="00662E96">
        <w:rPr>
          <w:color w:val="000000"/>
          <w:sz w:val="18"/>
          <w:szCs w:val="24"/>
          <w:lang w:eastAsia="de-DE"/>
        </w:rPr>
        <w:t>Publikumsf</w:t>
      </w:r>
      <w:r w:rsidRPr="00662E96">
        <w:rPr>
          <w:color w:val="000000"/>
          <w:sz w:val="18"/>
          <w:szCs w:val="24"/>
          <w:lang w:val="x-none" w:eastAsia="de-DE"/>
        </w:rPr>
        <w:t>onds, Zertifikate</w:t>
      </w:r>
      <w:r w:rsidRPr="00662E96">
        <w:rPr>
          <w:color w:val="000000"/>
          <w:sz w:val="18"/>
          <w:szCs w:val="24"/>
          <w:lang w:eastAsia="de-DE"/>
        </w:rPr>
        <w:t xml:space="preserve"> </w:t>
      </w:r>
      <w:r w:rsidRPr="00662E96">
        <w:rPr>
          <w:color w:val="000000"/>
          <w:sz w:val="18"/>
          <w:szCs w:val="24"/>
          <w:lang w:val="x-none" w:eastAsia="de-DE"/>
        </w:rPr>
        <w:t>etc.)</w:t>
      </w:r>
      <w:r w:rsidRPr="00662E96">
        <w:rPr>
          <w:color w:val="000000"/>
          <w:sz w:val="18"/>
          <w:szCs w:val="24"/>
          <w:lang w:eastAsia="de-DE"/>
        </w:rPr>
        <w:t>?</w:t>
      </w:r>
    </w:p>
    <w:p w14:paraId="736B4B42" w14:textId="77777777" w:rsidR="00045D9D" w:rsidRDefault="00045D9D" w:rsidP="00045D9D">
      <w:pPr>
        <w:spacing w:line="260" w:lineRule="exact"/>
        <w:rPr>
          <w:sz w:val="18"/>
          <w:szCs w:val="18"/>
          <w:lang w:val="x-none"/>
        </w:rPr>
      </w:pPr>
    </w:p>
    <w:p w14:paraId="763307E7" w14:textId="77777777" w:rsidR="00045D9D" w:rsidRDefault="00045D9D" w:rsidP="00045D9D">
      <w:pPr>
        <w:pStyle w:val="Listenabsatz"/>
        <w:numPr>
          <w:ilvl w:val="0"/>
          <w:numId w:val="20"/>
        </w:numPr>
        <w:spacing w:line="260" w:lineRule="exact"/>
        <w:rPr>
          <w:sz w:val="18"/>
          <w:szCs w:val="18"/>
        </w:rPr>
      </w:pPr>
      <w:r w:rsidRPr="00662E96">
        <w:rPr>
          <w:sz w:val="18"/>
          <w:szCs w:val="18"/>
        </w:rPr>
        <w:t>Welche Erwartungshaltung verbinden Sie mit der Anlageklasse Renten/Anleihen im Rahmen der Niedrigzinsphase?</w:t>
      </w:r>
    </w:p>
    <w:p w14:paraId="1EC31C89" w14:textId="77777777" w:rsidR="00045D9D" w:rsidRDefault="00045D9D" w:rsidP="00045D9D">
      <w:pPr>
        <w:pStyle w:val="Listenabsatz"/>
        <w:spacing w:line="260" w:lineRule="exact"/>
        <w:ind w:left="360"/>
        <w:rPr>
          <w:sz w:val="18"/>
          <w:szCs w:val="18"/>
        </w:rPr>
      </w:pPr>
    </w:p>
    <w:p w14:paraId="3E2A71BC" w14:textId="77777777" w:rsidR="00045D9D" w:rsidRDefault="00045D9D" w:rsidP="00045D9D">
      <w:pPr>
        <w:pStyle w:val="Listenabsatz"/>
        <w:numPr>
          <w:ilvl w:val="0"/>
          <w:numId w:val="20"/>
        </w:numPr>
        <w:spacing w:line="260" w:lineRule="exact"/>
        <w:rPr>
          <w:sz w:val="18"/>
          <w:szCs w:val="18"/>
        </w:rPr>
      </w:pPr>
      <w:r w:rsidRPr="00662E96">
        <w:rPr>
          <w:sz w:val="18"/>
          <w:szCs w:val="18"/>
        </w:rPr>
        <w:t xml:space="preserve">Mit welchem Konzept und mit welchen Instrumenten steuern Sie die Risiken </w:t>
      </w:r>
      <w:r>
        <w:rPr>
          <w:sz w:val="18"/>
          <w:szCs w:val="18"/>
        </w:rPr>
        <w:t xml:space="preserve">(Risikomanagement) </w:t>
      </w:r>
      <w:r w:rsidRPr="00662E96">
        <w:rPr>
          <w:sz w:val="18"/>
          <w:szCs w:val="18"/>
        </w:rPr>
        <w:t>der gewählten Anlageklassen (z. B. Aktien, Renten etc.)</w:t>
      </w:r>
      <w:r>
        <w:rPr>
          <w:sz w:val="18"/>
          <w:szCs w:val="18"/>
        </w:rPr>
        <w:t>?</w:t>
      </w:r>
    </w:p>
    <w:p w14:paraId="7D5A1B73" w14:textId="77777777" w:rsidR="00045D9D" w:rsidRPr="00E24632" w:rsidRDefault="00045D9D" w:rsidP="00045D9D">
      <w:pPr>
        <w:pStyle w:val="Listenabsatz"/>
        <w:rPr>
          <w:sz w:val="18"/>
          <w:szCs w:val="18"/>
        </w:rPr>
      </w:pPr>
    </w:p>
    <w:p w14:paraId="04DC0909" w14:textId="77777777" w:rsidR="00045D9D" w:rsidRDefault="00045D9D" w:rsidP="00045D9D">
      <w:pPr>
        <w:pStyle w:val="Listenabsatz"/>
        <w:numPr>
          <w:ilvl w:val="0"/>
          <w:numId w:val="20"/>
        </w:numPr>
        <w:spacing w:line="260" w:lineRule="exact"/>
        <w:rPr>
          <w:sz w:val="18"/>
          <w:szCs w:val="18"/>
        </w:rPr>
      </w:pPr>
      <w:r>
        <w:rPr>
          <w:sz w:val="18"/>
          <w:szCs w:val="18"/>
        </w:rPr>
        <w:t>Wie häufig terminieren Sie eine Anlageausschusssitzung und welcher Personenkreis ist anwesend?</w:t>
      </w:r>
    </w:p>
    <w:p w14:paraId="0853544C" w14:textId="77777777" w:rsidR="00045D9D" w:rsidRPr="003318A9" w:rsidRDefault="00045D9D" w:rsidP="00045D9D">
      <w:pPr>
        <w:pStyle w:val="Listenabsatz"/>
        <w:rPr>
          <w:sz w:val="18"/>
          <w:szCs w:val="18"/>
        </w:rPr>
      </w:pPr>
    </w:p>
    <w:p w14:paraId="7FD599A8" w14:textId="77777777" w:rsidR="00045D9D" w:rsidRDefault="00045D9D" w:rsidP="00045D9D">
      <w:pPr>
        <w:pStyle w:val="Listenabsatz"/>
        <w:numPr>
          <w:ilvl w:val="0"/>
          <w:numId w:val="20"/>
        </w:numPr>
        <w:spacing w:line="260" w:lineRule="exact"/>
        <w:rPr>
          <w:sz w:val="18"/>
          <w:szCs w:val="18"/>
        </w:rPr>
      </w:pPr>
      <w:r>
        <w:rPr>
          <w:sz w:val="18"/>
          <w:szCs w:val="18"/>
        </w:rPr>
        <w:t>Beschreiben Sie kurz Ihre Informations- und Kommunikationspolitik gegenüber internen Gremien und externen Institutionen (z. B. Aufsichtsbehörden etc.).</w:t>
      </w:r>
    </w:p>
    <w:p w14:paraId="4074CF1F" w14:textId="77777777" w:rsidR="00045D9D" w:rsidRPr="00662E96" w:rsidRDefault="00045D9D" w:rsidP="00045D9D">
      <w:pPr>
        <w:pStyle w:val="Listenabsatz"/>
        <w:rPr>
          <w:sz w:val="18"/>
          <w:szCs w:val="18"/>
        </w:rPr>
      </w:pPr>
    </w:p>
    <w:p w14:paraId="5C3AB34C" w14:textId="77777777" w:rsidR="00045D9D" w:rsidRDefault="00045D9D" w:rsidP="00045D9D">
      <w:pPr>
        <w:pStyle w:val="Listenabsatz"/>
        <w:numPr>
          <w:ilvl w:val="0"/>
          <w:numId w:val="20"/>
        </w:numPr>
        <w:spacing w:line="260" w:lineRule="exact"/>
        <w:rPr>
          <w:sz w:val="18"/>
          <w:szCs w:val="18"/>
        </w:rPr>
      </w:pPr>
      <w:r w:rsidRPr="00662E96">
        <w:rPr>
          <w:sz w:val="18"/>
          <w:szCs w:val="18"/>
        </w:rPr>
        <w:t>Woran messen Sie den grundsätzlichen Erfolg Ihrer Anlagepolitik</w:t>
      </w:r>
      <w:r>
        <w:rPr>
          <w:sz w:val="18"/>
          <w:szCs w:val="18"/>
        </w:rPr>
        <w:t>?</w:t>
      </w:r>
    </w:p>
    <w:p w14:paraId="52FD5F0C" w14:textId="77777777" w:rsidR="00045D9D" w:rsidRPr="00E24632" w:rsidRDefault="00045D9D" w:rsidP="00045D9D">
      <w:pPr>
        <w:rPr>
          <w:sz w:val="18"/>
          <w:szCs w:val="18"/>
        </w:rPr>
      </w:pPr>
    </w:p>
    <w:p w14:paraId="5D343389" w14:textId="77777777" w:rsidR="00045D9D" w:rsidRDefault="00045D9D" w:rsidP="00045D9D">
      <w:pPr>
        <w:pStyle w:val="Listenabsatz"/>
        <w:numPr>
          <w:ilvl w:val="0"/>
          <w:numId w:val="20"/>
        </w:numPr>
        <w:spacing w:line="260" w:lineRule="exact"/>
        <w:rPr>
          <w:sz w:val="18"/>
          <w:szCs w:val="18"/>
        </w:rPr>
      </w:pPr>
      <w:r>
        <w:rPr>
          <w:sz w:val="18"/>
          <w:szCs w:val="18"/>
        </w:rPr>
        <w:t>Welche Maßnahmen ergreifen</w:t>
      </w:r>
      <w:r w:rsidRPr="00662E96">
        <w:rPr>
          <w:sz w:val="18"/>
          <w:szCs w:val="18"/>
        </w:rPr>
        <w:t xml:space="preserve"> Sie</w:t>
      </w:r>
      <w:r>
        <w:rPr>
          <w:sz w:val="18"/>
          <w:szCs w:val="18"/>
        </w:rPr>
        <w:t xml:space="preserve">, um </w:t>
      </w:r>
      <w:r w:rsidRPr="00662E96">
        <w:rPr>
          <w:sz w:val="18"/>
          <w:szCs w:val="18"/>
        </w:rPr>
        <w:t>mögliche Haftungsrisiken im Zusammenhang mit der Bewirtschaftung Ihrer Geldanlagen</w:t>
      </w:r>
      <w:r>
        <w:rPr>
          <w:sz w:val="18"/>
          <w:szCs w:val="18"/>
        </w:rPr>
        <w:t xml:space="preserve"> zu vermeiden</w:t>
      </w:r>
      <w:r w:rsidRPr="00662E96">
        <w:rPr>
          <w:sz w:val="18"/>
          <w:szCs w:val="18"/>
        </w:rPr>
        <w:t>?</w:t>
      </w:r>
      <w:r>
        <w:rPr>
          <w:sz w:val="18"/>
          <w:szCs w:val="18"/>
        </w:rPr>
        <w:t xml:space="preserve"> Lassen Sie sich dabei von externen Beratungspartnern unterstützen?</w:t>
      </w:r>
    </w:p>
    <w:p w14:paraId="36AA095A" w14:textId="77777777" w:rsidR="00045D9D" w:rsidRPr="001E2052" w:rsidRDefault="00045D9D" w:rsidP="00045D9D">
      <w:pPr>
        <w:spacing w:line="260" w:lineRule="exact"/>
        <w:rPr>
          <w:sz w:val="18"/>
          <w:szCs w:val="18"/>
        </w:rPr>
      </w:pPr>
    </w:p>
    <w:p w14:paraId="3435A1D4" w14:textId="77777777" w:rsidR="00045D9D" w:rsidRDefault="00045D9D" w:rsidP="00045D9D">
      <w:pPr>
        <w:pStyle w:val="Listenabsatz"/>
        <w:numPr>
          <w:ilvl w:val="0"/>
          <w:numId w:val="20"/>
        </w:numPr>
        <w:spacing w:line="260" w:lineRule="exact"/>
        <w:rPr>
          <w:sz w:val="18"/>
          <w:szCs w:val="18"/>
        </w:rPr>
      </w:pPr>
      <w:r>
        <w:rPr>
          <w:sz w:val="18"/>
          <w:szCs w:val="18"/>
        </w:rPr>
        <w:t xml:space="preserve">Wie verständlich ist für Sie das Reporting/Berichtswesen über Ihre Geldanlagen? </w:t>
      </w:r>
    </w:p>
    <w:p w14:paraId="088E1D95" w14:textId="77777777" w:rsidR="00045D9D" w:rsidRPr="00E24632" w:rsidRDefault="00045D9D" w:rsidP="00045D9D">
      <w:pPr>
        <w:rPr>
          <w:sz w:val="18"/>
          <w:szCs w:val="18"/>
        </w:rPr>
      </w:pPr>
    </w:p>
    <w:p w14:paraId="4F118F41" w14:textId="77777777" w:rsidR="00045D9D" w:rsidRDefault="00045D9D" w:rsidP="00045D9D">
      <w:pPr>
        <w:pStyle w:val="Listenabsatz"/>
        <w:numPr>
          <w:ilvl w:val="0"/>
          <w:numId w:val="20"/>
        </w:numPr>
        <w:spacing w:line="260" w:lineRule="exact"/>
        <w:rPr>
          <w:sz w:val="18"/>
          <w:szCs w:val="18"/>
        </w:rPr>
      </w:pPr>
      <w:r w:rsidRPr="00662E96">
        <w:rPr>
          <w:sz w:val="18"/>
          <w:szCs w:val="18"/>
        </w:rPr>
        <w:t xml:space="preserve">Was zeichnet das Management Ihrer langfristigen Geldanlagen besonders aus? Stellen Sie bitte kurz die Ihrer Meinung nach drei entscheidenden Vorteile Ihrer Vorgehensweise bei der Verwaltung der langfristigen Geldanlagen zusammen, die Sie auch von anderen Anlegern im kommunalen Umfeld abheben. </w:t>
      </w:r>
    </w:p>
    <w:p w14:paraId="6FB19E4E" w14:textId="77777777" w:rsidR="00045D9D" w:rsidRPr="001E2052" w:rsidRDefault="00045D9D" w:rsidP="00045D9D">
      <w:pPr>
        <w:pStyle w:val="Listenabsatz"/>
        <w:rPr>
          <w:sz w:val="18"/>
          <w:szCs w:val="18"/>
        </w:rPr>
      </w:pPr>
    </w:p>
    <w:p w14:paraId="0C13138B" w14:textId="77777777" w:rsidR="00045D9D" w:rsidRDefault="00045D9D" w:rsidP="00045D9D">
      <w:pPr>
        <w:pStyle w:val="Listenabsatz"/>
        <w:numPr>
          <w:ilvl w:val="0"/>
          <w:numId w:val="20"/>
        </w:numPr>
        <w:spacing w:line="260" w:lineRule="exact"/>
        <w:rPr>
          <w:sz w:val="18"/>
          <w:szCs w:val="18"/>
        </w:rPr>
      </w:pPr>
      <w:r>
        <w:rPr>
          <w:sz w:val="18"/>
          <w:szCs w:val="18"/>
        </w:rPr>
        <w:t>Wie zufrieden sind Sie insgesamt mit dem/den beauftragten Asset Manager(n)? Wo sehen Sie generell Optimierungspotentiale im Zusammenhang mit der Bewirtschaftung Ihrer Geldanlagen (Politik, Ministerium, Anlagerichtlinie, Leistungsfähigkeit, Verständnis, Kosten, Rendite, Risikosteuerung etc.)?</w:t>
      </w:r>
    </w:p>
    <w:p w14:paraId="52E1830D" w14:textId="77777777" w:rsidR="00045D9D" w:rsidRPr="001E2052" w:rsidRDefault="00045D9D" w:rsidP="00045D9D">
      <w:pPr>
        <w:pStyle w:val="Listenabsatz"/>
        <w:rPr>
          <w:sz w:val="18"/>
          <w:szCs w:val="18"/>
        </w:rPr>
      </w:pPr>
    </w:p>
    <w:p w14:paraId="306D7579" w14:textId="77777777" w:rsidR="00045D9D" w:rsidRPr="0049163C" w:rsidRDefault="00045D9D" w:rsidP="00045D9D">
      <w:pPr>
        <w:spacing w:line="260" w:lineRule="exact"/>
        <w:rPr>
          <w:sz w:val="18"/>
          <w:szCs w:val="18"/>
        </w:rPr>
      </w:pPr>
    </w:p>
    <w:p w14:paraId="72405E13" w14:textId="77777777" w:rsidR="00045D9D" w:rsidRPr="0049163C" w:rsidRDefault="00045D9D" w:rsidP="00045D9D">
      <w:pPr>
        <w:spacing w:line="260" w:lineRule="exact"/>
        <w:rPr>
          <w:sz w:val="18"/>
          <w:szCs w:val="18"/>
        </w:rPr>
      </w:pPr>
    </w:p>
    <w:p w14:paraId="2A65E4CE" w14:textId="77777777" w:rsidR="00045D9D" w:rsidRPr="0049163C" w:rsidRDefault="00045D9D" w:rsidP="00045D9D">
      <w:pPr>
        <w:spacing w:line="260" w:lineRule="exact"/>
        <w:rPr>
          <w:sz w:val="18"/>
          <w:szCs w:val="18"/>
        </w:rPr>
      </w:pPr>
      <w:r w:rsidRPr="0049163C">
        <w:rPr>
          <w:sz w:val="18"/>
          <w:szCs w:val="18"/>
        </w:rPr>
        <w:t>Darf Sie die Award-Jury für ggf. auftretende Rückfragen kontaktieren?</w:t>
      </w:r>
    </w:p>
    <w:p w14:paraId="22078DE0" w14:textId="77777777" w:rsidR="00045D9D" w:rsidRPr="0049163C" w:rsidRDefault="00045D9D" w:rsidP="00045D9D">
      <w:pPr>
        <w:spacing w:line="260" w:lineRule="exact"/>
        <w:rPr>
          <w:sz w:val="18"/>
          <w:szCs w:val="18"/>
        </w:rPr>
      </w:pPr>
    </w:p>
    <w:p w14:paraId="16DA9874" w14:textId="77777777" w:rsidR="00045D9D" w:rsidRPr="0049163C" w:rsidRDefault="00045D9D" w:rsidP="00045D9D">
      <w:pPr>
        <w:numPr>
          <w:ilvl w:val="0"/>
          <w:numId w:val="4"/>
        </w:numPr>
        <w:spacing w:line="260" w:lineRule="exact"/>
        <w:ind w:left="360" w:hanging="360"/>
        <w:rPr>
          <w:sz w:val="18"/>
          <w:szCs w:val="18"/>
        </w:rPr>
      </w:pPr>
      <w:r w:rsidRPr="0049163C">
        <w:rPr>
          <w:sz w:val="18"/>
          <w:szCs w:val="18"/>
        </w:rPr>
        <w:t>Ja</w:t>
      </w:r>
    </w:p>
    <w:p w14:paraId="5B1757F5" w14:textId="77777777" w:rsidR="00045D9D" w:rsidRPr="0049163C" w:rsidRDefault="00045D9D" w:rsidP="00045D9D">
      <w:pPr>
        <w:numPr>
          <w:ilvl w:val="0"/>
          <w:numId w:val="4"/>
        </w:numPr>
        <w:spacing w:line="260" w:lineRule="exact"/>
        <w:ind w:left="360" w:hanging="360"/>
        <w:rPr>
          <w:sz w:val="18"/>
          <w:szCs w:val="18"/>
        </w:rPr>
      </w:pPr>
      <w:r w:rsidRPr="0049163C">
        <w:rPr>
          <w:sz w:val="18"/>
          <w:szCs w:val="18"/>
        </w:rPr>
        <w:t>Nein</w:t>
      </w:r>
    </w:p>
    <w:p w14:paraId="2996263A" w14:textId="77777777" w:rsidR="00045D9D" w:rsidRPr="0049163C" w:rsidRDefault="00045D9D" w:rsidP="00045D9D">
      <w:pPr>
        <w:spacing w:line="276" w:lineRule="auto"/>
        <w:rPr>
          <w:sz w:val="18"/>
          <w:szCs w:val="18"/>
        </w:rPr>
      </w:pPr>
    </w:p>
    <w:p w14:paraId="004538D8" w14:textId="77777777" w:rsidR="00045D9D" w:rsidRPr="0049163C" w:rsidRDefault="00045D9D" w:rsidP="00045D9D">
      <w:pPr>
        <w:spacing w:line="276" w:lineRule="auto"/>
        <w:rPr>
          <w:sz w:val="18"/>
          <w:szCs w:val="18"/>
        </w:rPr>
      </w:pPr>
    </w:p>
    <w:p w14:paraId="7AA26BAA" w14:textId="77777777" w:rsidR="00045D9D" w:rsidRPr="0049163C" w:rsidRDefault="00045D9D" w:rsidP="00045D9D">
      <w:pPr>
        <w:spacing w:line="276" w:lineRule="auto"/>
        <w:rPr>
          <w:sz w:val="18"/>
          <w:szCs w:val="18"/>
        </w:rPr>
      </w:pPr>
    </w:p>
    <w:p w14:paraId="4409579D" w14:textId="77777777" w:rsidR="00045D9D" w:rsidRPr="0049163C" w:rsidRDefault="00045D9D" w:rsidP="00045D9D">
      <w:pPr>
        <w:spacing w:line="276" w:lineRule="auto"/>
        <w:rPr>
          <w:sz w:val="18"/>
          <w:szCs w:val="18"/>
        </w:rPr>
      </w:pPr>
      <w:r w:rsidRPr="0049163C">
        <w:rPr>
          <w:sz w:val="18"/>
          <w:szCs w:val="18"/>
        </w:rPr>
        <w:t>Falls Sie Rückfragen zu Ihrer Teilnahme oder zum Ausfüllen des Fragebogens haben, wenden Sie sich bitte an:</w:t>
      </w:r>
    </w:p>
    <w:p w14:paraId="3572F7D4" w14:textId="77777777" w:rsidR="00045D9D" w:rsidRPr="0049163C" w:rsidRDefault="00045D9D" w:rsidP="00045D9D">
      <w:pPr>
        <w:spacing w:line="276" w:lineRule="auto"/>
        <w:rPr>
          <w:sz w:val="18"/>
          <w:szCs w:val="18"/>
        </w:rPr>
      </w:pPr>
    </w:p>
    <w:p w14:paraId="0A9FA026" w14:textId="77777777" w:rsidR="00086814" w:rsidRDefault="00086814" w:rsidP="00045D9D">
      <w:pPr>
        <w:spacing w:line="276" w:lineRule="auto"/>
        <w:rPr>
          <w:sz w:val="18"/>
          <w:szCs w:val="18"/>
        </w:rPr>
      </w:pPr>
      <w:r w:rsidRPr="00086814">
        <w:rPr>
          <w:sz w:val="18"/>
          <w:szCs w:val="18"/>
        </w:rPr>
        <w:t xml:space="preserve">Thomas Bauer </w:t>
      </w:r>
    </w:p>
    <w:p w14:paraId="3A5659A7" w14:textId="0871A3A5" w:rsidR="00045D9D" w:rsidRPr="0049163C" w:rsidRDefault="00045D9D" w:rsidP="00045D9D">
      <w:pPr>
        <w:spacing w:line="276" w:lineRule="auto"/>
        <w:rPr>
          <w:sz w:val="18"/>
          <w:szCs w:val="18"/>
        </w:rPr>
      </w:pPr>
      <w:r w:rsidRPr="0049163C">
        <w:rPr>
          <w:sz w:val="18"/>
          <w:szCs w:val="18"/>
        </w:rPr>
        <w:t>portfolio institutionell</w:t>
      </w:r>
    </w:p>
    <w:p w14:paraId="0C9DA2A7" w14:textId="77777777" w:rsidR="00045D9D" w:rsidRPr="0049163C" w:rsidRDefault="00045D9D" w:rsidP="00045D9D">
      <w:pPr>
        <w:spacing w:line="276" w:lineRule="auto"/>
        <w:rPr>
          <w:sz w:val="18"/>
          <w:szCs w:val="18"/>
        </w:rPr>
      </w:pPr>
      <w:r w:rsidRPr="0049163C">
        <w:rPr>
          <w:sz w:val="18"/>
          <w:szCs w:val="18"/>
        </w:rPr>
        <w:t>T: +49 (0) 69 8570 8132</w:t>
      </w:r>
    </w:p>
    <w:p w14:paraId="1675866F" w14:textId="23487A60" w:rsidR="00045D9D" w:rsidRPr="0049163C" w:rsidRDefault="00045D9D" w:rsidP="00045D9D">
      <w:pPr>
        <w:spacing w:line="276" w:lineRule="auto"/>
        <w:rPr>
          <w:sz w:val="18"/>
          <w:szCs w:val="18"/>
        </w:rPr>
      </w:pPr>
      <w:r w:rsidRPr="0049163C">
        <w:rPr>
          <w:sz w:val="18"/>
          <w:szCs w:val="18"/>
        </w:rPr>
        <w:t xml:space="preserve">E-Mail: </w:t>
      </w:r>
      <w:r w:rsidR="00086814">
        <w:rPr>
          <w:rStyle w:val="Hyperlink"/>
          <w:sz w:val="18"/>
          <w:szCs w:val="18"/>
        </w:rPr>
        <w:t>t.bauer</w:t>
      </w:r>
      <w:r w:rsidRPr="0049163C">
        <w:rPr>
          <w:rStyle w:val="Hyperlink"/>
          <w:sz w:val="18"/>
          <w:szCs w:val="18"/>
        </w:rPr>
        <w:t>@portfolio-verlag.com</w:t>
      </w:r>
    </w:p>
    <w:p w14:paraId="35B318C8" w14:textId="77777777" w:rsidR="00045D9D" w:rsidRPr="0049163C" w:rsidRDefault="00045D9D" w:rsidP="00045D9D">
      <w:pPr>
        <w:spacing w:line="276" w:lineRule="auto"/>
        <w:rPr>
          <w:sz w:val="18"/>
          <w:szCs w:val="18"/>
        </w:rPr>
      </w:pPr>
    </w:p>
    <w:p w14:paraId="32CA7CEF" w14:textId="6142DDAC" w:rsidR="00045D9D" w:rsidRPr="0049163C" w:rsidRDefault="00045D9D" w:rsidP="00045D9D">
      <w:pPr>
        <w:spacing w:line="276" w:lineRule="auto"/>
        <w:rPr>
          <w:sz w:val="18"/>
          <w:szCs w:val="18"/>
        </w:rPr>
      </w:pPr>
      <w:r w:rsidRPr="0049163C">
        <w:rPr>
          <w:sz w:val="18"/>
          <w:szCs w:val="18"/>
        </w:rPr>
        <w:t>Herzlichen Dank für Ihre Beteiligung an den port</w:t>
      </w:r>
      <w:r>
        <w:rPr>
          <w:sz w:val="18"/>
          <w:szCs w:val="18"/>
        </w:rPr>
        <w:t>folio institutionell Awards 202</w:t>
      </w:r>
      <w:r w:rsidR="00224510">
        <w:rPr>
          <w:sz w:val="18"/>
          <w:szCs w:val="18"/>
        </w:rPr>
        <w:t>1</w:t>
      </w:r>
      <w:r w:rsidRPr="0049163C">
        <w:rPr>
          <w:sz w:val="18"/>
          <w:szCs w:val="18"/>
        </w:rPr>
        <w:t xml:space="preserve"> –</w:t>
      </w:r>
    </w:p>
    <w:p w14:paraId="1D27B338" w14:textId="77777777" w:rsidR="00045D9D" w:rsidRDefault="00045D9D" w:rsidP="00045D9D">
      <w:pPr>
        <w:spacing w:line="276" w:lineRule="auto"/>
      </w:pPr>
      <w:r w:rsidRPr="0049163C">
        <w:rPr>
          <w:sz w:val="18"/>
          <w:szCs w:val="18"/>
        </w:rPr>
        <w:t>die bedeutendste Auszeichnung für institutionelle Investoren in Deutschland.</w:t>
      </w:r>
    </w:p>
    <w:p w14:paraId="17132F62" w14:textId="77777777" w:rsidR="00584167" w:rsidRPr="00266427" w:rsidRDefault="00584167" w:rsidP="00266427">
      <w:pPr>
        <w:spacing w:line="276" w:lineRule="auto"/>
        <w:rPr>
          <w:sz w:val="18"/>
          <w:szCs w:val="18"/>
        </w:rPr>
      </w:pPr>
    </w:p>
    <w:sectPr w:rsidR="00584167" w:rsidRPr="00266427" w:rsidSect="00133961">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567" w:footer="567" w:gutter="0"/>
      <w:pgNumType w:start="1"/>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B6F77" w14:textId="77777777" w:rsidR="00CD2D65" w:rsidRDefault="00CD2D65">
      <w:r>
        <w:separator/>
      </w:r>
    </w:p>
  </w:endnote>
  <w:endnote w:type="continuationSeparator" w:id="0">
    <w:p w14:paraId="16A31392" w14:textId="77777777" w:rsidR="00CD2D65" w:rsidRDefault="00CD2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F8CE4" w14:textId="77777777" w:rsidR="00752A99" w:rsidRDefault="00752A9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6B7D1" w14:textId="77777777" w:rsidR="00752A99" w:rsidRDefault="00752A99">
    <w:pPr>
      <w:pStyle w:val="Fuzeile"/>
      <w:jc w:val="right"/>
      <w:rPr>
        <w:sz w:val="16"/>
        <w:szCs w:val="16"/>
      </w:rPr>
    </w:pPr>
    <w:r>
      <w:tab/>
    </w:r>
    <w:r>
      <w:tab/>
    </w:r>
    <w:r>
      <w:rPr>
        <w:sz w:val="18"/>
        <w:szCs w:val="18"/>
      </w:rPr>
      <w:fldChar w:fldCharType="begin"/>
    </w:r>
    <w:r>
      <w:rPr>
        <w:sz w:val="18"/>
        <w:szCs w:val="18"/>
      </w:rPr>
      <w:instrText xml:space="preserve"> PAGE </w:instrText>
    </w:r>
    <w:r>
      <w:rPr>
        <w:sz w:val="18"/>
        <w:szCs w:val="18"/>
      </w:rPr>
      <w:fldChar w:fldCharType="separate"/>
    </w:r>
    <w:r w:rsidR="00DD50DE">
      <w:rPr>
        <w:noProof/>
        <w:sz w:val="18"/>
        <w:szCs w:val="18"/>
      </w:rPr>
      <w:t>3</w:t>
    </w:r>
    <w:r>
      <w:rPr>
        <w:sz w:val="18"/>
        <w:szCs w:val="18"/>
      </w:rPr>
      <w:fldChar w:fldCharType="end"/>
    </w:r>
  </w:p>
  <w:p w14:paraId="74069647" w14:textId="77777777" w:rsidR="00752A99" w:rsidRDefault="00752A99">
    <w:pPr>
      <w:pStyle w:val="Fuzeile"/>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F0F51" w14:textId="77777777" w:rsidR="00752A99" w:rsidRDefault="00752A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6B5B1" w14:textId="77777777" w:rsidR="00CD2D65" w:rsidRDefault="00CD2D65">
      <w:r>
        <w:separator/>
      </w:r>
    </w:p>
  </w:footnote>
  <w:footnote w:type="continuationSeparator" w:id="0">
    <w:p w14:paraId="11B83F22" w14:textId="77777777" w:rsidR="00CD2D65" w:rsidRDefault="00CD2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03397" w14:textId="77777777" w:rsidR="00752A99" w:rsidRDefault="00752A9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0E2B1" w14:textId="77777777" w:rsidR="00752A99" w:rsidRDefault="00752A99">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530F8" w14:textId="77777777" w:rsidR="00752A99" w:rsidRDefault="00752A9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rPr>
        <w:rFonts w:ascii="Symbol" w:hAnsi="Symbol" w:cs="Symbol" w:hint="default"/>
      </w:rPr>
    </w:lvl>
    <w:lvl w:ilvl="1">
      <w:start w:val="1"/>
      <w:numFmt w:val="none"/>
      <w:pStyle w:val="berschrift2"/>
      <w:suff w:val="nothing"/>
      <w:lvlText w:val=""/>
      <w:lvlJc w:val="left"/>
      <w:pPr>
        <w:tabs>
          <w:tab w:val="num" w:pos="0"/>
        </w:tabs>
        <w:ind w:left="576" w:hanging="576"/>
      </w:pPr>
      <w:rPr>
        <w:rFonts w:ascii="Courier New" w:hAnsi="Courier New" w:cs="Courier New" w:hint="default"/>
      </w:rPr>
    </w:lvl>
    <w:lvl w:ilvl="2">
      <w:start w:val="1"/>
      <w:numFmt w:val="none"/>
      <w:pStyle w:val="berschrift3"/>
      <w:suff w:val="nothing"/>
      <w:lvlText w:val=""/>
      <w:lvlJc w:val="left"/>
      <w:pPr>
        <w:tabs>
          <w:tab w:val="num" w:pos="0"/>
        </w:tabs>
        <w:ind w:left="720" w:hanging="720"/>
      </w:pPr>
      <w:rPr>
        <w:rFonts w:ascii="Wingdings" w:hAnsi="Wingdings" w:cs="Wingdings" w:hint="default"/>
      </w:rPr>
    </w:lvl>
    <w:lvl w:ilvl="3">
      <w:start w:val="1"/>
      <w:numFmt w:val="none"/>
      <w:pStyle w:val="berschrift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3"/>
      <w:numFmt w:val="bullet"/>
      <w:lvlText w:val="-"/>
      <w:lvlJc w:val="left"/>
      <w:pPr>
        <w:tabs>
          <w:tab w:val="num" w:pos="0"/>
        </w:tabs>
        <w:ind w:left="1139" w:hanging="360"/>
      </w:pPr>
      <w:rPr>
        <w:rFonts w:ascii="Arial" w:hAnsi="Arial"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855" w:hanging="495"/>
      </w:pPr>
      <w:rPr>
        <w:rFonts w:ascii="Arial" w:hAnsi="Arial" w:cs="Arial"/>
        <w:position w:val="0"/>
        <w:sz w:val="18"/>
        <w:szCs w:val="18"/>
        <w:vertAlign w:val="baseline"/>
      </w:rPr>
    </w:lvl>
  </w:abstractNum>
  <w:abstractNum w:abstractNumId="4" w15:restartNumberingAfterBreak="0">
    <w:nsid w:val="00000005"/>
    <w:multiLevelType w:val="singleLevel"/>
    <w:tmpl w:val="0407000F"/>
    <w:lvl w:ilvl="0">
      <w:start w:val="1"/>
      <w:numFmt w:val="decimal"/>
      <w:lvlText w:val="%1."/>
      <w:lvlJc w:val="left"/>
      <w:pPr>
        <w:ind w:left="360" w:hanging="360"/>
      </w:pPr>
      <w:rPr>
        <w:rFonts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902" w:hanging="495"/>
      </w:pPr>
      <w:rPr>
        <w:rFonts w:hint="default"/>
      </w:rPr>
    </w:lvl>
  </w:abstractNum>
  <w:abstractNum w:abstractNumId="6" w15:restartNumberingAfterBreak="0">
    <w:nsid w:val="00E04033"/>
    <w:multiLevelType w:val="hybridMultilevel"/>
    <w:tmpl w:val="3FECD68C"/>
    <w:lvl w:ilvl="0" w:tplc="6F22F2D6">
      <w:start w:val="1"/>
      <w:numFmt w:val="upperRoman"/>
      <w:lvlText w:val="%1."/>
      <w:lvlJc w:val="left"/>
      <w:pPr>
        <w:ind w:left="1004" w:hanging="720"/>
      </w:pPr>
      <w:rPr>
        <w:rFonts w:hint="default"/>
        <w:b/>
      </w:rPr>
    </w:lvl>
    <w:lvl w:ilvl="1" w:tplc="0407000F">
      <w:start w:val="1"/>
      <w:numFmt w:val="decimal"/>
      <w:lvlText w:val="%2."/>
      <w:lvlJc w:val="left"/>
      <w:pPr>
        <w:ind w:left="1070"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7" w15:restartNumberingAfterBreak="0">
    <w:nsid w:val="1EA722CA"/>
    <w:multiLevelType w:val="hybridMultilevel"/>
    <w:tmpl w:val="D01658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14504E0"/>
    <w:multiLevelType w:val="hybridMultilevel"/>
    <w:tmpl w:val="A4C8F7F2"/>
    <w:lvl w:ilvl="0" w:tplc="96BAFA5C">
      <w:start w:val="1"/>
      <w:numFmt w:val="upperRoman"/>
      <w:lvlText w:val="%1."/>
      <w:lvlJc w:val="left"/>
      <w:pPr>
        <w:ind w:left="1080" w:hanging="720"/>
      </w:pPr>
      <w:rPr>
        <w:rFonts w:hint="default"/>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90672B3"/>
    <w:multiLevelType w:val="hybridMultilevel"/>
    <w:tmpl w:val="1EF6327A"/>
    <w:lvl w:ilvl="0" w:tplc="864ED0FC">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42A5E4F"/>
    <w:multiLevelType w:val="hybridMultilevel"/>
    <w:tmpl w:val="89FE4D0E"/>
    <w:lvl w:ilvl="0" w:tplc="2666843C">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1" w15:restartNumberingAfterBreak="0">
    <w:nsid w:val="4C9A079F"/>
    <w:multiLevelType w:val="hybridMultilevel"/>
    <w:tmpl w:val="02E0AD64"/>
    <w:lvl w:ilvl="0" w:tplc="AD9CE36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F06662A"/>
    <w:multiLevelType w:val="hybridMultilevel"/>
    <w:tmpl w:val="E58A915E"/>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3" w15:restartNumberingAfterBreak="0">
    <w:nsid w:val="52293EB9"/>
    <w:multiLevelType w:val="hybridMultilevel"/>
    <w:tmpl w:val="20EC4720"/>
    <w:lvl w:ilvl="0" w:tplc="D90E7B14">
      <w:start w:val="1"/>
      <w:numFmt w:val="decimal"/>
      <w:lvlText w:val="%1."/>
      <w:lvlJc w:val="left"/>
      <w:pPr>
        <w:ind w:left="644" w:hanging="360"/>
      </w:pPr>
      <w:rPr>
        <w:rFonts w:hint="default"/>
      </w:rPr>
    </w:lvl>
    <w:lvl w:ilvl="1" w:tplc="04070019" w:tentative="1">
      <w:start w:val="1"/>
      <w:numFmt w:val="lowerLetter"/>
      <w:lvlText w:val="%2."/>
      <w:lvlJc w:val="left"/>
      <w:pPr>
        <w:ind w:left="644" w:hanging="360"/>
      </w:pPr>
    </w:lvl>
    <w:lvl w:ilvl="2" w:tplc="0407001B" w:tentative="1">
      <w:start w:val="1"/>
      <w:numFmt w:val="lowerRoman"/>
      <w:lvlText w:val="%3."/>
      <w:lvlJc w:val="right"/>
      <w:pPr>
        <w:ind w:left="1364" w:hanging="180"/>
      </w:pPr>
    </w:lvl>
    <w:lvl w:ilvl="3" w:tplc="0407000F" w:tentative="1">
      <w:start w:val="1"/>
      <w:numFmt w:val="decimal"/>
      <w:lvlText w:val="%4."/>
      <w:lvlJc w:val="left"/>
      <w:pPr>
        <w:ind w:left="2084" w:hanging="360"/>
      </w:pPr>
    </w:lvl>
    <w:lvl w:ilvl="4" w:tplc="04070019" w:tentative="1">
      <w:start w:val="1"/>
      <w:numFmt w:val="lowerLetter"/>
      <w:lvlText w:val="%5."/>
      <w:lvlJc w:val="left"/>
      <w:pPr>
        <w:ind w:left="2804" w:hanging="360"/>
      </w:pPr>
    </w:lvl>
    <w:lvl w:ilvl="5" w:tplc="0407001B" w:tentative="1">
      <w:start w:val="1"/>
      <w:numFmt w:val="lowerRoman"/>
      <w:lvlText w:val="%6."/>
      <w:lvlJc w:val="right"/>
      <w:pPr>
        <w:ind w:left="3524" w:hanging="180"/>
      </w:pPr>
    </w:lvl>
    <w:lvl w:ilvl="6" w:tplc="0407000F" w:tentative="1">
      <w:start w:val="1"/>
      <w:numFmt w:val="decimal"/>
      <w:lvlText w:val="%7."/>
      <w:lvlJc w:val="left"/>
      <w:pPr>
        <w:ind w:left="4244" w:hanging="360"/>
      </w:pPr>
    </w:lvl>
    <w:lvl w:ilvl="7" w:tplc="04070019" w:tentative="1">
      <w:start w:val="1"/>
      <w:numFmt w:val="lowerLetter"/>
      <w:lvlText w:val="%8."/>
      <w:lvlJc w:val="left"/>
      <w:pPr>
        <w:ind w:left="4964" w:hanging="360"/>
      </w:pPr>
    </w:lvl>
    <w:lvl w:ilvl="8" w:tplc="0407001B" w:tentative="1">
      <w:start w:val="1"/>
      <w:numFmt w:val="lowerRoman"/>
      <w:lvlText w:val="%9."/>
      <w:lvlJc w:val="right"/>
      <w:pPr>
        <w:ind w:left="5684" w:hanging="180"/>
      </w:pPr>
    </w:lvl>
  </w:abstractNum>
  <w:abstractNum w:abstractNumId="14" w15:restartNumberingAfterBreak="0">
    <w:nsid w:val="52874B3C"/>
    <w:multiLevelType w:val="hybridMultilevel"/>
    <w:tmpl w:val="74067A90"/>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5" w15:restartNumberingAfterBreak="0">
    <w:nsid w:val="604B61E4"/>
    <w:multiLevelType w:val="hybridMultilevel"/>
    <w:tmpl w:val="C5141352"/>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6" w15:restartNumberingAfterBreak="0">
    <w:nsid w:val="64764CEF"/>
    <w:multiLevelType w:val="hybridMultilevel"/>
    <w:tmpl w:val="4E6CD83C"/>
    <w:lvl w:ilvl="0" w:tplc="864ED0FC">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05957C8"/>
    <w:multiLevelType w:val="hybridMultilevel"/>
    <w:tmpl w:val="BFDCFF50"/>
    <w:lvl w:ilvl="0" w:tplc="864ED0FC">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1FC2D71"/>
    <w:multiLevelType w:val="hybridMultilevel"/>
    <w:tmpl w:val="2E6676A6"/>
    <w:lvl w:ilvl="0" w:tplc="4E6AB492">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500C44E8">
      <w:numFmt w:val="bullet"/>
      <w:lvlText w:val="-"/>
      <w:lvlJc w:val="left"/>
      <w:pPr>
        <w:ind w:left="2340" w:hanging="360"/>
      </w:pPr>
      <w:rPr>
        <w:rFonts w:ascii="Arial" w:eastAsia="Times New Roman" w:hAnsi="Arial" w:cs="Arial" w:hint="default"/>
        <w:b w:val="0"/>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78924D4"/>
    <w:multiLevelType w:val="hybridMultilevel"/>
    <w:tmpl w:val="3E72E6E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8C61BF2"/>
    <w:multiLevelType w:val="hybridMultilevel"/>
    <w:tmpl w:val="6EE6F650"/>
    <w:lvl w:ilvl="0" w:tplc="864ED0FC">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13"/>
  </w:num>
  <w:num w:numId="9">
    <w:abstractNumId w:val="16"/>
  </w:num>
  <w:num w:numId="10">
    <w:abstractNumId w:val="10"/>
  </w:num>
  <w:num w:numId="11">
    <w:abstractNumId w:val="7"/>
  </w:num>
  <w:num w:numId="12">
    <w:abstractNumId w:val="20"/>
  </w:num>
  <w:num w:numId="13">
    <w:abstractNumId w:val="17"/>
  </w:num>
  <w:num w:numId="14">
    <w:abstractNumId w:val="9"/>
  </w:num>
  <w:num w:numId="15">
    <w:abstractNumId w:val="6"/>
  </w:num>
  <w:num w:numId="16">
    <w:abstractNumId w:val="12"/>
  </w:num>
  <w:num w:numId="17">
    <w:abstractNumId w:val="14"/>
  </w:num>
  <w:num w:numId="18">
    <w:abstractNumId w:val="15"/>
  </w:num>
  <w:num w:numId="19">
    <w:abstractNumId w:val="11"/>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838"/>
    <w:rsid w:val="0001252C"/>
    <w:rsid w:val="000220D1"/>
    <w:rsid w:val="00045D9D"/>
    <w:rsid w:val="00086814"/>
    <w:rsid w:val="000F2AA7"/>
    <w:rsid w:val="00133961"/>
    <w:rsid w:val="00176EC6"/>
    <w:rsid w:val="00224510"/>
    <w:rsid w:val="00243E0B"/>
    <w:rsid w:val="00252FAE"/>
    <w:rsid w:val="00266427"/>
    <w:rsid w:val="002A20AF"/>
    <w:rsid w:val="003112EE"/>
    <w:rsid w:val="003E07F2"/>
    <w:rsid w:val="0040699B"/>
    <w:rsid w:val="004522C8"/>
    <w:rsid w:val="00470DFC"/>
    <w:rsid w:val="004F4353"/>
    <w:rsid w:val="00542838"/>
    <w:rsid w:val="00584167"/>
    <w:rsid w:val="005A0BD5"/>
    <w:rsid w:val="005B7967"/>
    <w:rsid w:val="0062642F"/>
    <w:rsid w:val="00667C80"/>
    <w:rsid w:val="00683C3E"/>
    <w:rsid w:val="006A2F01"/>
    <w:rsid w:val="007335A3"/>
    <w:rsid w:val="00752A99"/>
    <w:rsid w:val="0079554A"/>
    <w:rsid w:val="007C544C"/>
    <w:rsid w:val="00811748"/>
    <w:rsid w:val="00825701"/>
    <w:rsid w:val="00834CFC"/>
    <w:rsid w:val="008673E0"/>
    <w:rsid w:val="008C7C50"/>
    <w:rsid w:val="008E2688"/>
    <w:rsid w:val="00913482"/>
    <w:rsid w:val="00920222"/>
    <w:rsid w:val="00923285"/>
    <w:rsid w:val="00A4397D"/>
    <w:rsid w:val="00AB0702"/>
    <w:rsid w:val="00AF0198"/>
    <w:rsid w:val="00B149BC"/>
    <w:rsid w:val="00C71FFC"/>
    <w:rsid w:val="00C959A5"/>
    <w:rsid w:val="00CD2D65"/>
    <w:rsid w:val="00CF27F1"/>
    <w:rsid w:val="00DD50DE"/>
    <w:rsid w:val="00E72847"/>
    <w:rsid w:val="00EE5BC4"/>
    <w:rsid w:val="00F2783C"/>
    <w:rsid w:val="00F41365"/>
    <w:rsid w:val="00FC7A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D40C772"/>
  <w15:chartTrackingRefBased/>
  <w15:docId w15:val="{5B186657-A2B0-4A45-B779-6599DD888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Arial" w:hAnsi="Arial" w:cs="Arial"/>
      <w:lang w:eastAsia="ar-SA"/>
    </w:rPr>
  </w:style>
  <w:style w:type="paragraph" w:styleId="berschrift1">
    <w:name w:val="heading 1"/>
    <w:basedOn w:val="Standard"/>
    <w:next w:val="Standard"/>
    <w:qFormat/>
    <w:pPr>
      <w:keepNext/>
      <w:numPr>
        <w:numId w:val="1"/>
      </w:numPr>
      <w:outlineLvl w:val="0"/>
    </w:pPr>
    <w:rPr>
      <w:b/>
      <w:sz w:val="22"/>
    </w:rPr>
  </w:style>
  <w:style w:type="paragraph" w:styleId="berschrift2">
    <w:name w:val="heading 2"/>
    <w:basedOn w:val="Standard"/>
    <w:next w:val="Standard"/>
    <w:qFormat/>
    <w:pPr>
      <w:keepNext/>
      <w:numPr>
        <w:ilvl w:val="1"/>
        <w:numId w:val="1"/>
      </w:numPr>
      <w:outlineLvl w:val="1"/>
    </w:pPr>
    <w:rPr>
      <w:u w:val="single"/>
    </w:rPr>
  </w:style>
  <w:style w:type="paragraph" w:styleId="berschrift3">
    <w:name w:val="heading 3"/>
    <w:basedOn w:val="Standard"/>
    <w:next w:val="Standard"/>
    <w:qFormat/>
    <w:pPr>
      <w:keepNext/>
      <w:numPr>
        <w:ilvl w:val="2"/>
        <w:numId w:val="1"/>
      </w:numPr>
      <w:outlineLvl w:val="2"/>
    </w:pPr>
    <w:rPr>
      <w:b/>
      <w:bCs/>
      <w:sz w:val="28"/>
    </w:rPr>
  </w:style>
  <w:style w:type="paragraph" w:styleId="berschrift4">
    <w:name w:val="heading 4"/>
    <w:basedOn w:val="Standard"/>
    <w:next w:val="Standard"/>
    <w:qFormat/>
    <w:pPr>
      <w:keepNext/>
      <w:numPr>
        <w:ilvl w:val="3"/>
        <w:numId w:val="1"/>
      </w:numPr>
      <w:outlineLvl w:val="3"/>
    </w:pPr>
    <w:rPr>
      <w:b/>
      <w:bCs/>
      <w:sz w:val="24"/>
      <w:lang w:val="en-GB"/>
    </w:rPr>
  </w:style>
  <w:style w:type="paragraph" w:styleId="berschrift6">
    <w:name w:val="heading 6"/>
    <w:basedOn w:val="Standard"/>
    <w:next w:val="Standard"/>
    <w:qFormat/>
    <w:pPr>
      <w:numPr>
        <w:ilvl w:val="5"/>
        <w:numId w:val="1"/>
      </w:numPr>
      <w:spacing w:before="240" w:after="60"/>
      <w:outlineLvl w:val="5"/>
    </w:pPr>
    <w:rPr>
      <w:rFonts w:ascii="Calibri" w:eastAsia="SimSun" w:hAnsi="Calibri" w:cs="Times New Roman"/>
      <w:b/>
      <w:bCs/>
      <w:sz w:val="22"/>
      <w:szCs w:val="22"/>
    </w:rPr>
  </w:style>
  <w:style w:type="paragraph" w:styleId="berschrift7">
    <w:name w:val="heading 7"/>
    <w:basedOn w:val="Standard"/>
    <w:next w:val="Standard"/>
    <w:qFormat/>
    <w:pPr>
      <w:numPr>
        <w:ilvl w:val="6"/>
        <w:numId w:val="1"/>
      </w:numPr>
      <w:spacing w:before="240" w:after="60"/>
      <w:outlineLvl w:val="6"/>
    </w:pPr>
    <w:rPr>
      <w:rFonts w:ascii="Calibri" w:eastAsia="SimSun" w:hAnsi="Calibri"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3z0">
    <w:name w:val="WW8Num3z0"/>
    <w:rPr>
      <w:rFonts w:hint="default"/>
    </w:rPr>
  </w:style>
  <w:style w:type="character" w:customStyle="1" w:styleId="WW8Num4z0">
    <w:name w:val="WW8Num4z0"/>
    <w:rPr>
      <w:rFonts w:ascii="Arial" w:hAnsi="Arial" w:cs="Arial"/>
      <w:position w:val="0"/>
      <w:sz w:val="18"/>
      <w:szCs w:val="18"/>
      <w:vertAlign w:val="baseline"/>
    </w:rPr>
  </w:style>
  <w:style w:type="character" w:customStyle="1" w:styleId="WW8Num5z0">
    <w:name w:val="WW8Num5z0"/>
    <w:rPr>
      <w:rFonts w:ascii="Arial" w:eastAsia="SimSun" w:hAnsi="Arial" w:cs="Arial" w:hint="default"/>
    </w:rPr>
  </w:style>
  <w:style w:type="character" w:customStyle="1" w:styleId="WW8Num6z0">
    <w:name w:val="WW8Num6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ascii="Arial" w:eastAsia="Arial" w:hAnsi="Arial" w:cs="Arial"/>
      <w:position w:val="0"/>
      <w:sz w:val="24"/>
      <w:vertAlign w:val="baseline"/>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eastAsia="Times New Roman" w:hAnsi="Arial" w:cs="Aria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rPr>
      <w:rFonts w:ascii="Arial" w:eastAsia="Times New Roman" w:hAnsi="Arial" w:cs="Arial" w:hint="default"/>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Arial"/>
      <w:sz w:val="18"/>
      <w:szCs w:val="18"/>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position w:val="0"/>
      <w:sz w:val="24"/>
      <w:vertAlign w:val="baseline"/>
    </w:rPr>
  </w:style>
  <w:style w:type="character" w:customStyle="1" w:styleId="WW8Num18z0">
    <w:name w:val="WW8Num18z0"/>
    <w:rPr>
      <w:position w:val="0"/>
      <w:sz w:val="24"/>
      <w:vertAlign w:val="baseline"/>
    </w:rPr>
  </w:style>
  <w:style w:type="character" w:customStyle="1" w:styleId="WW8Num19z0">
    <w:name w:val="WW8Num19z0"/>
    <w:rPr>
      <w:rFonts w:cs="Arial" w:hint="default"/>
      <w:sz w:val="18"/>
      <w:szCs w:val="18"/>
    </w:rPr>
  </w:style>
  <w:style w:type="character" w:customStyle="1" w:styleId="WW8Num19z1">
    <w:name w:val="WW8Num19z1"/>
    <w:rPr>
      <w:rFonts w:ascii="Arial" w:eastAsia="Times New Roman" w:hAnsi="Arial" w:cs="Arial" w:hint="default"/>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Arial" w:hint="default"/>
      <w:sz w:val="18"/>
      <w:szCs w:val="18"/>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bsatz-Standardschriftart1">
    <w:name w:val="Absatz-Standardschriftart1"/>
  </w:style>
  <w:style w:type="character" w:styleId="BesuchterLink">
    <w:name w:val="FollowedHyperlink"/>
    <w:rPr>
      <w:color w:val="800080"/>
      <w:u w:val="single"/>
    </w:rPr>
  </w:style>
  <w:style w:type="character" w:customStyle="1" w:styleId="BalloonTextChar">
    <w:name w:val="Balloon Text Char"/>
    <w:rPr>
      <w:rFonts w:ascii="Tahoma" w:hAnsi="Tahoma" w:cs="Tahoma"/>
      <w:sz w:val="16"/>
      <w:szCs w:val="16"/>
    </w:rPr>
  </w:style>
  <w:style w:type="character" w:customStyle="1" w:styleId="HeaderChar">
    <w:name w:val="Header Char"/>
    <w:rPr>
      <w:rFonts w:ascii="Arial" w:hAnsi="Arial" w:cs="Arial"/>
    </w:rPr>
  </w:style>
  <w:style w:type="character" w:customStyle="1" w:styleId="FooterChar">
    <w:name w:val="Footer Char"/>
    <w:rPr>
      <w:rFonts w:ascii="Arial" w:hAnsi="Arial" w:cs="Arial"/>
    </w:rPr>
  </w:style>
  <w:style w:type="character" w:styleId="Hyperlink">
    <w:name w:val="Hyperlink"/>
    <w:rPr>
      <w:color w:val="0000FF"/>
      <w:u w:val="single"/>
    </w:rPr>
  </w:style>
  <w:style w:type="character" w:customStyle="1" w:styleId="Heading7Char">
    <w:name w:val="Heading 7 Char"/>
    <w:rPr>
      <w:rFonts w:ascii="Calibri" w:eastAsia="SimSun" w:hAnsi="Calibri" w:cs="Times New Roman"/>
      <w:sz w:val="24"/>
      <w:szCs w:val="24"/>
      <w:lang w:val="de-DE"/>
    </w:rPr>
  </w:style>
  <w:style w:type="character" w:customStyle="1" w:styleId="Heading6Char">
    <w:name w:val="Heading 6 Char"/>
    <w:rPr>
      <w:rFonts w:ascii="Calibri" w:eastAsia="SimSun" w:hAnsi="Calibri" w:cs="Times New Roman"/>
      <w:b/>
      <w:bCs/>
      <w:sz w:val="22"/>
      <w:szCs w:val="22"/>
    </w:rPr>
  </w:style>
  <w:style w:type="paragraph" w:customStyle="1" w:styleId="berschrift">
    <w:name w:val="Überschrift"/>
    <w:basedOn w:val="Standard"/>
    <w:next w:val="Textkrper"/>
    <w:pPr>
      <w:keepNext/>
      <w:spacing w:before="240" w:after="120"/>
    </w:pPr>
    <w:rPr>
      <w:rFonts w:eastAsia="Microsoft YaHei"/>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sz w:val="24"/>
      <w:szCs w:val="24"/>
    </w:rPr>
  </w:style>
  <w:style w:type="paragraph" w:customStyle="1" w:styleId="Verzeichnis">
    <w:name w:val="Verzeichnis"/>
    <w:basedOn w:val="Standard"/>
    <w:pPr>
      <w:suppressLineNumbers/>
    </w:pPr>
  </w:style>
  <w:style w:type="paragraph" w:customStyle="1" w:styleId="CommentText1">
    <w:name w:val="Comment Text1"/>
    <w:basedOn w:val="Standard"/>
    <w:rPr>
      <w:lang w:val="en-US"/>
    </w:rPr>
  </w:style>
  <w:style w:type="paragraph" w:customStyle="1" w:styleId="berarbeitung1">
    <w:name w:val="Überarbeitung1"/>
    <w:pPr>
      <w:suppressAutoHyphens/>
    </w:pPr>
    <w:rPr>
      <w:rFonts w:ascii="Arial" w:hAnsi="Arial" w:cs="Arial"/>
      <w:lang w:eastAsia="ar-SA"/>
    </w:rPr>
  </w:style>
  <w:style w:type="paragraph" w:customStyle="1" w:styleId="Sprechblasentext1">
    <w:name w:val="Sprechblasentext1"/>
    <w:basedOn w:val="Standard"/>
    <w:rPr>
      <w:rFonts w:ascii="Tahoma" w:hAnsi="Tahoma" w:cs="Tahoma"/>
      <w:sz w:val="16"/>
      <w:szCs w:val="16"/>
      <w:lang w:val="x-none"/>
    </w:rPr>
  </w:style>
  <w:style w:type="paragraph" w:styleId="Kopfzeile">
    <w:name w:val="header"/>
    <w:basedOn w:val="Standard"/>
    <w:pPr>
      <w:tabs>
        <w:tab w:val="center" w:pos="4536"/>
        <w:tab w:val="right" w:pos="9072"/>
      </w:tabs>
    </w:pPr>
    <w:rPr>
      <w:lang w:val="x-none"/>
    </w:rPr>
  </w:style>
  <w:style w:type="paragraph" w:styleId="Fuzeile">
    <w:name w:val="footer"/>
    <w:basedOn w:val="Standard"/>
    <w:pPr>
      <w:tabs>
        <w:tab w:val="center" w:pos="4536"/>
        <w:tab w:val="right" w:pos="9072"/>
      </w:tabs>
    </w:pPr>
    <w:rPr>
      <w:lang w:val="x-none"/>
    </w:rPr>
  </w:style>
  <w:style w:type="paragraph" w:customStyle="1" w:styleId="Listenabsatz1">
    <w:name w:val="Listenabsatz1"/>
    <w:basedOn w:val="Standard"/>
    <w:pPr>
      <w:ind w:left="708"/>
    </w:pPr>
  </w:style>
  <w:style w:type="paragraph" w:styleId="Sprechblasentext">
    <w:name w:val="Balloon Text"/>
    <w:basedOn w:val="Standard"/>
    <w:link w:val="SprechblasentextZchn"/>
    <w:uiPriority w:val="99"/>
    <w:semiHidden/>
    <w:unhideWhenUsed/>
    <w:rsid w:val="00542838"/>
    <w:rPr>
      <w:rFonts w:ascii="Times New Roman" w:hAnsi="Times New Roman" w:cs="Times New Roman"/>
      <w:sz w:val="18"/>
      <w:szCs w:val="18"/>
    </w:rPr>
  </w:style>
  <w:style w:type="character" w:customStyle="1" w:styleId="SprechblasentextZchn">
    <w:name w:val="Sprechblasentext Zchn"/>
    <w:link w:val="Sprechblasentext"/>
    <w:uiPriority w:val="99"/>
    <w:semiHidden/>
    <w:rsid w:val="00542838"/>
    <w:rPr>
      <w:sz w:val="18"/>
      <w:szCs w:val="18"/>
      <w:lang w:eastAsia="ar-SA"/>
    </w:rPr>
  </w:style>
  <w:style w:type="paragraph" w:styleId="Listenabsatz">
    <w:name w:val="List Paragraph"/>
    <w:basedOn w:val="Standard"/>
    <w:uiPriority w:val="72"/>
    <w:qFormat/>
    <w:rsid w:val="0079554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B859219E64F048BF66ED7F99664620" ma:contentTypeVersion="12" ma:contentTypeDescription="Create a new document." ma:contentTypeScope="" ma:versionID="ecad3ed1ea512bcaec65fbec4d734bf4">
  <xsd:schema xmlns:xsd="http://www.w3.org/2001/XMLSchema" xmlns:xs="http://www.w3.org/2001/XMLSchema" xmlns:p="http://schemas.microsoft.com/office/2006/metadata/properties" xmlns:ns2="8c586d94-d282-483f-88d1-2b08663849ad" xmlns:ns3="e6e6be31-7a94-4da9-af7d-fe3f45a55af5" targetNamespace="http://schemas.microsoft.com/office/2006/metadata/properties" ma:root="true" ma:fieldsID="64acc1f10767c0eb2b90f90717d48d3e" ns2:_="" ns3:_="">
    <xsd:import namespace="8c586d94-d282-483f-88d1-2b08663849ad"/>
    <xsd:import namespace="e6e6be31-7a94-4da9-af7d-fe3f45a55a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86d94-d282-483f-88d1-2b08663849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e6be31-7a94-4da9-af7d-fe3f45a55a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11421F-A478-40B2-AF38-6862ABD0EB44}"/>
</file>

<file path=customXml/itemProps2.xml><?xml version="1.0" encoding="utf-8"?>
<ds:datastoreItem xmlns:ds="http://schemas.openxmlformats.org/officeDocument/2006/customXml" ds:itemID="{A51ECD5C-0481-4C22-810E-25493EF1612C}">
  <ds:schemaRefs>
    <ds:schemaRef ds:uri="http://schemas.microsoft.com/sharepoint/v3/contenttype/forms"/>
  </ds:schemaRefs>
</ds:datastoreItem>
</file>

<file path=customXml/itemProps3.xml><?xml version="1.0" encoding="utf-8"?>
<ds:datastoreItem xmlns:ds="http://schemas.openxmlformats.org/officeDocument/2006/customXml" ds:itemID="{9BF3B486-540F-4C6C-9B98-06C5C12B50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1034</Words>
  <Characters>6521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Mitglieder des Award-Komitees:</vt:lpstr>
    </vt:vector>
  </TitlesOfParts>
  <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Mitglieder des Award-Komitees:</dc:title>
  <dc:subject/>
  <dc:creator>Aehling</dc:creator>
  <cp:keywords/>
  <cp:lastModifiedBy>Thomas Bauer</cp:lastModifiedBy>
  <cp:revision>23</cp:revision>
  <cp:lastPrinted>2016-10-26T14:56:00Z</cp:lastPrinted>
  <dcterms:created xsi:type="dcterms:W3CDTF">2019-10-09T10:13:00Z</dcterms:created>
  <dcterms:modified xsi:type="dcterms:W3CDTF">2020-12-02T14:26:00Z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0x0101004DB859219E64F048BF66ED7F99664620</vt:lpwstr>
  </property>
</Properties>
</file>